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cs="仿宋_GB2312"/>
          <w:bCs/>
          <w:sz w:val="32"/>
          <w:szCs w:val="32"/>
        </w:rPr>
        <w:t>2</w:t>
      </w:r>
    </w:p>
    <w:p>
      <w:pPr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  <w:lang w:eastAsia="zh-CN"/>
        </w:rPr>
        <w:t>黔西县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就业扶贫人力资源服务有限公司聘用人员报名表</w:t>
      </w:r>
    </w:p>
    <w:tbl>
      <w:tblPr>
        <w:tblStyle w:val="9"/>
        <w:tblW w:w="941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92"/>
        <w:gridCol w:w="650"/>
        <w:gridCol w:w="967"/>
        <w:gridCol w:w="201"/>
        <w:gridCol w:w="1238"/>
        <w:gridCol w:w="1427"/>
        <w:gridCol w:w="1021"/>
        <w:gridCol w:w="207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24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360" w:firstLineChars="15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23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02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族</w:t>
            </w:r>
          </w:p>
        </w:tc>
        <w:tc>
          <w:tcPr>
            <w:tcW w:w="124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23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02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64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02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是否建档立卡贫困户</w:t>
            </w:r>
          </w:p>
        </w:tc>
        <w:tc>
          <w:tcPr>
            <w:tcW w:w="2410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244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24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 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40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309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240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取得专业技术资格证</w:t>
            </w:r>
          </w:p>
        </w:tc>
        <w:tc>
          <w:tcPr>
            <w:tcW w:w="309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64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99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840" w:firstLineChars="3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4" w:hRule="atLeast"/>
        </w:trPr>
        <w:tc>
          <w:tcPr>
            <w:tcW w:w="12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174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Lines="50" w:line="38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3" w:hRule="atLeast"/>
        </w:trPr>
        <w:tc>
          <w:tcPr>
            <w:tcW w:w="12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是否符合加分条件</w:t>
            </w:r>
          </w:p>
        </w:tc>
        <w:tc>
          <w:tcPr>
            <w:tcW w:w="59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Lines="50" w:line="38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Lines="50" w:line="38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加分项目（不符合加分条件不勾选）</w:t>
            </w:r>
          </w:p>
        </w:tc>
        <w:tc>
          <w:tcPr>
            <w:tcW w:w="5965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Lines="50" w:line="38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□建档立卡贫困户家庭人员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□具有在劳务公司工作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经历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2年及以上人员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□持有人力资源从业资格证人员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3分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exac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报名信息确认及承诺事项</w:t>
            </w:r>
          </w:p>
        </w:tc>
        <w:tc>
          <w:tcPr>
            <w:tcW w:w="817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85" w:type="dxa"/>
              <w:bottom w:w="85" w:type="dxa"/>
            </w:tcMar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本人承诺：以上填写内容和提供的相关依据真实，若有虚假、遗漏、错误、责任自负。</w:t>
            </w:r>
          </w:p>
          <w:p>
            <w:pPr>
              <w:spacing w:line="300" w:lineRule="exact"/>
              <w:ind w:firstLine="6120" w:firstLineChars="255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520" w:firstLineChars="2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本人签字：  </w:t>
            </w:r>
          </w:p>
          <w:p>
            <w:pPr>
              <w:tabs>
                <w:tab w:val="left" w:pos="2777"/>
              </w:tabs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sectPr>
      <w:pgSz w:w="11906" w:h="16838"/>
      <w:pgMar w:top="2098" w:right="1474" w:bottom="170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46ED4"/>
    <w:rsid w:val="00402E70"/>
    <w:rsid w:val="00565199"/>
    <w:rsid w:val="007749AB"/>
    <w:rsid w:val="00CA2B24"/>
    <w:rsid w:val="00E91394"/>
    <w:rsid w:val="00EE25F2"/>
    <w:rsid w:val="00F46ED4"/>
    <w:rsid w:val="01DC46DA"/>
    <w:rsid w:val="024F14BD"/>
    <w:rsid w:val="02AB3DD5"/>
    <w:rsid w:val="04BC5572"/>
    <w:rsid w:val="05C2455A"/>
    <w:rsid w:val="065F7581"/>
    <w:rsid w:val="06B71263"/>
    <w:rsid w:val="073A3796"/>
    <w:rsid w:val="07B278DF"/>
    <w:rsid w:val="0A3B39E4"/>
    <w:rsid w:val="0A5E6511"/>
    <w:rsid w:val="0B6C1A9C"/>
    <w:rsid w:val="0C1533DD"/>
    <w:rsid w:val="0D2505AF"/>
    <w:rsid w:val="0D5C5FB6"/>
    <w:rsid w:val="0D5C6646"/>
    <w:rsid w:val="0EF73A24"/>
    <w:rsid w:val="0F343FA4"/>
    <w:rsid w:val="108A0E58"/>
    <w:rsid w:val="186410A6"/>
    <w:rsid w:val="1ADE51AA"/>
    <w:rsid w:val="203E0D1D"/>
    <w:rsid w:val="25E36F53"/>
    <w:rsid w:val="2D8F4A37"/>
    <w:rsid w:val="2F121930"/>
    <w:rsid w:val="2FC64A6A"/>
    <w:rsid w:val="32E82255"/>
    <w:rsid w:val="333469FA"/>
    <w:rsid w:val="36603AC7"/>
    <w:rsid w:val="37103A69"/>
    <w:rsid w:val="374551CA"/>
    <w:rsid w:val="38775B29"/>
    <w:rsid w:val="3AB7459A"/>
    <w:rsid w:val="3CCF2C14"/>
    <w:rsid w:val="3FFE6353"/>
    <w:rsid w:val="40D37A21"/>
    <w:rsid w:val="4312188B"/>
    <w:rsid w:val="437433D4"/>
    <w:rsid w:val="44BA1CE7"/>
    <w:rsid w:val="47E03463"/>
    <w:rsid w:val="4C0E4605"/>
    <w:rsid w:val="4FDB27EF"/>
    <w:rsid w:val="50CB6147"/>
    <w:rsid w:val="51C64CA1"/>
    <w:rsid w:val="5216191A"/>
    <w:rsid w:val="55EF7BBB"/>
    <w:rsid w:val="576F7580"/>
    <w:rsid w:val="5886503A"/>
    <w:rsid w:val="59435CE2"/>
    <w:rsid w:val="5A043E58"/>
    <w:rsid w:val="5B400AC3"/>
    <w:rsid w:val="5B5E4597"/>
    <w:rsid w:val="5E3213BD"/>
    <w:rsid w:val="60862717"/>
    <w:rsid w:val="62BC704E"/>
    <w:rsid w:val="66292AD5"/>
    <w:rsid w:val="67550DD0"/>
    <w:rsid w:val="676F1BFB"/>
    <w:rsid w:val="67BE421C"/>
    <w:rsid w:val="699D210B"/>
    <w:rsid w:val="6ACA0306"/>
    <w:rsid w:val="6BC90FED"/>
    <w:rsid w:val="6FF25423"/>
    <w:rsid w:val="71FE6C50"/>
    <w:rsid w:val="752F36CE"/>
    <w:rsid w:val="759E64EF"/>
    <w:rsid w:val="76B3415D"/>
    <w:rsid w:val="77FA7468"/>
    <w:rsid w:val="78DA67A2"/>
    <w:rsid w:val="7AB55312"/>
    <w:rsid w:val="7AD77825"/>
    <w:rsid w:val="7B58633B"/>
    <w:rsid w:val="7D970FEF"/>
    <w:rsid w:val="7F1D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semiHidden/>
    <w:unhideWhenUsed/>
    <w:qFormat/>
    <w:uiPriority w:val="99"/>
    <w:rPr>
      <w:color w:val="3300FF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3300FF"/>
      <w:u w:val="single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</Words>
  <Characters>204</Characters>
  <Lines>1</Lines>
  <Paragraphs>1</Paragraphs>
  <TotalTime>21</TotalTime>
  <ScaleCrop>false</ScaleCrop>
  <LinksUpToDate>false</LinksUpToDate>
  <CharactersWithSpaces>238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2018-03-28T09:18:00Z</dcterms:created>
  <dc:creator>lenovo</dc:creator>
  <cp:lastModifiedBy>Administrator</cp:lastModifiedBy>
  <cp:lastPrinted>2018-09-29T02:58:08Z</cp:lastPrinted>
  <dcterms:modified xsi:type="dcterms:W3CDTF">2018-09-29T03:43:20Z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