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70C" w:rsidRDefault="00AF170C" w:rsidP="00AF170C">
      <w:pPr>
        <w:wordWrap w:val="0"/>
        <w:spacing w:line="600" w:lineRule="exact"/>
        <w:rPr>
          <w:rFonts w:eastAsia="方正小标宋简体"/>
          <w:sz w:val="32"/>
          <w:szCs w:val="32"/>
        </w:rPr>
      </w:pPr>
      <w:r>
        <w:rPr>
          <w:rFonts w:eastAsia="方正小标宋简体" w:hAnsi="方正小标宋简体"/>
          <w:sz w:val="32"/>
          <w:szCs w:val="32"/>
        </w:rPr>
        <w:t>附件</w:t>
      </w:r>
      <w:r>
        <w:rPr>
          <w:rFonts w:eastAsia="方正小标宋简体" w:hint="eastAsia"/>
          <w:sz w:val="32"/>
          <w:szCs w:val="32"/>
        </w:rPr>
        <w:t>1</w:t>
      </w:r>
      <w:r>
        <w:rPr>
          <w:rFonts w:eastAsia="方正小标宋简体" w:hAnsi="方正小标宋简体"/>
          <w:sz w:val="32"/>
          <w:szCs w:val="32"/>
        </w:rPr>
        <w:t>：</w:t>
      </w:r>
      <w:r>
        <w:rPr>
          <w:rFonts w:eastAsia="方正小标宋简体"/>
          <w:sz w:val="32"/>
          <w:szCs w:val="32"/>
        </w:rPr>
        <w:t xml:space="preserve">   </w:t>
      </w:r>
    </w:p>
    <w:tbl>
      <w:tblPr>
        <w:tblpPr w:leftFromText="180" w:rightFromText="180" w:vertAnchor="text" w:horzAnchor="margin" w:tblpXSpec="center" w:tblpY="1311"/>
        <w:tblOverlap w:val="never"/>
        <w:tblW w:w="10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5"/>
        <w:gridCol w:w="852"/>
        <w:gridCol w:w="1842"/>
        <w:gridCol w:w="1063"/>
        <w:gridCol w:w="772"/>
        <w:gridCol w:w="646"/>
        <w:gridCol w:w="1134"/>
        <w:gridCol w:w="2946"/>
      </w:tblGrid>
      <w:tr w:rsidR="00AF170C" w:rsidTr="00064857">
        <w:trPr>
          <w:trHeight w:val="859"/>
        </w:trPr>
        <w:tc>
          <w:tcPr>
            <w:tcW w:w="745" w:type="dxa"/>
            <w:vAlign w:val="center"/>
          </w:tcPr>
          <w:p w:rsidR="00AF170C" w:rsidRDefault="00AF170C" w:rsidP="00064857">
            <w:pPr>
              <w:spacing w:line="360" w:lineRule="exact"/>
              <w:jc w:val="center"/>
              <w:rPr>
                <w:rFonts w:eastAsia="黑体"/>
                <w:sz w:val="20"/>
                <w:szCs w:val="15"/>
              </w:rPr>
            </w:pPr>
            <w:r>
              <w:rPr>
                <w:rFonts w:eastAsia="黑体" w:hAnsi="黑体"/>
                <w:sz w:val="20"/>
                <w:szCs w:val="15"/>
              </w:rPr>
              <w:t>职位代码</w:t>
            </w:r>
          </w:p>
        </w:tc>
        <w:tc>
          <w:tcPr>
            <w:tcW w:w="852" w:type="dxa"/>
            <w:vAlign w:val="center"/>
          </w:tcPr>
          <w:p w:rsidR="00AF170C" w:rsidRDefault="00AF170C" w:rsidP="00064857">
            <w:pPr>
              <w:spacing w:line="360" w:lineRule="exact"/>
              <w:jc w:val="center"/>
              <w:rPr>
                <w:rFonts w:eastAsia="黑体" w:hAnsi="黑体"/>
                <w:sz w:val="20"/>
                <w:szCs w:val="15"/>
              </w:rPr>
            </w:pPr>
            <w:r>
              <w:rPr>
                <w:rFonts w:eastAsia="黑体" w:hAnsi="黑体"/>
                <w:sz w:val="20"/>
                <w:szCs w:val="15"/>
              </w:rPr>
              <w:t>需求</w:t>
            </w:r>
          </w:p>
          <w:p w:rsidR="00AF170C" w:rsidRDefault="00AF170C" w:rsidP="00064857">
            <w:pPr>
              <w:spacing w:line="360" w:lineRule="exact"/>
              <w:jc w:val="center"/>
              <w:rPr>
                <w:rFonts w:eastAsia="黑体"/>
                <w:sz w:val="20"/>
                <w:szCs w:val="15"/>
              </w:rPr>
            </w:pPr>
            <w:r>
              <w:rPr>
                <w:rFonts w:eastAsia="黑体" w:hAnsi="黑体"/>
                <w:sz w:val="20"/>
                <w:szCs w:val="15"/>
              </w:rPr>
              <w:t>岗位</w:t>
            </w:r>
          </w:p>
        </w:tc>
        <w:tc>
          <w:tcPr>
            <w:tcW w:w="1842" w:type="dxa"/>
            <w:vAlign w:val="center"/>
          </w:tcPr>
          <w:p w:rsidR="00AF170C" w:rsidRDefault="00AF170C" w:rsidP="00064857">
            <w:pPr>
              <w:spacing w:line="360" w:lineRule="exact"/>
              <w:jc w:val="center"/>
              <w:rPr>
                <w:rFonts w:eastAsia="黑体" w:hAnsi="黑体"/>
                <w:sz w:val="20"/>
                <w:szCs w:val="15"/>
              </w:rPr>
            </w:pPr>
            <w:r>
              <w:rPr>
                <w:rFonts w:eastAsia="黑体" w:hAnsi="黑体"/>
                <w:sz w:val="20"/>
                <w:szCs w:val="15"/>
              </w:rPr>
              <w:t>需求</w:t>
            </w:r>
          </w:p>
          <w:p w:rsidR="00AF170C" w:rsidRDefault="00AF170C" w:rsidP="00064857">
            <w:pPr>
              <w:spacing w:line="360" w:lineRule="exact"/>
              <w:jc w:val="center"/>
              <w:rPr>
                <w:rFonts w:eastAsia="黑体"/>
                <w:sz w:val="20"/>
                <w:szCs w:val="15"/>
              </w:rPr>
            </w:pPr>
            <w:r>
              <w:rPr>
                <w:rFonts w:eastAsia="黑体" w:hAnsi="黑体"/>
                <w:sz w:val="20"/>
                <w:szCs w:val="15"/>
              </w:rPr>
              <w:t>专业</w:t>
            </w:r>
          </w:p>
        </w:tc>
        <w:tc>
          <w:tcPr>
            <w:tcW w:w="1063" w:type="dxa"/>
            <w:vAlign w:val="center"/>
          </w:tcPr>
          <w:p w:rsidR="00AF170C" w:rsidRDefault="00AF170C" w:rsidP="00064857">
            <w:pPr>
              <w:spacing w:line="360" w:lineRule="exact"/>
              <w:jc w:val="center"/>
              <w:rPr>
                <w:rFonts w:eastAsia="黑体"/>
                <w:sz w:val="20"/>
                <w:szCs w:val="15"/>
              </w:rPr>
            </w:pPr>
            <w:r>
              <w:rPr>
                <w:rFonts w:eastAsia="黑体" w:hAnsi="黑体"/>
                <w:sz w:val="20"/>
                <w:szCs w:val="15"/>
              </w:rPr>
              <w:t>学历学位</w:t>
            </w:r>
          </w:p>
          <w:p w:rsidR="00AF170C" w:rsidRDefault="00AF170C" w:rsidP="00064857">
            <w:pPr>
              <w:spacing w:line="360" w:lineRule="exact"/>
              <w:jc w:val="center"/>
              <w:rPr>
                <w:rFonts w:eastAsia="黑体"/>
                <w:sz w:val="20"/>
                <w:szCs w:val="15"/>
              </w:rPr>
            </w:pPr>
            <w:r>
              <w:rPr>
                <w:rFonts w:eastAsia="黑体" w:hAnsi="黑体"/>
                <w:sz w:val="20"/>
                <w:szCs w:val="15"/>
              </w:rPr>
              <w:t>要求</w:t>
            </w:r>
          </w:p>
        </w:tc>
        <w:tc>
          <w:tcPr>
            <w:tcW w:w="772" w:type="dxa"/>
            <w:vAlign w:val="center"/>
          </w:tcPr>
          <w:p w:rsidR="00AF170C" w:rsidRDefault="00AF170C" w:rsidP="00064857">
            <w:pPr>
              <w:spacing w:line="360" w:lineRule="exact"/>
              <w:jc w:val="center"/>
              <w:rPr>
                <w:rFonts w:eastAsia="黑体" w:hAnsi="黑体"/>
                <w:sz w:val="20"/>
                <w:szCs w:val="15"/>
              </w:rPr>
            </w:pPr>
            <w:r>
              <w:rPr>
                <w:rFonts w:eastAsia="黑体" w:hAnsi="黑体"/>
                <w:sz w:val="20"/>
                <w:szCs w:val="15"/>
              </w:rPr>
              <w:t>年龄</w:t>
            </w:r>
          </w:p>
          <w:p w:rsidR="00AF170C" w:rsidRDefault="00AF170C" w:rsidP="00064857">
            <w:pPr>
              <w:spacing w:line="360" w:lineRule="exact"/>
              <w:jc w:val="center"/>
              <w:rPr>
                <w:rFonts w:eastAsia="黑体"/>
                <w:sz w:val="20"/>
                <w:szCs w:val="15"/>
              </w:rPr>
            </w:pPr>
            <w:r>
              <w:rPr>
                <w:rFonts w:eastAsia="黑体" w:hAnsi="黑体"/>
                <w:sz w:val="20"/>
                <w:szCs w:val="15"/>
              </w:rPr>
              <w:t>要求</w:t>
            </w:r>
          </w:p>
        </w:tc>
        <w:tc>
          <w:tcPr>
            <w:tcW w:w="646" w:type="dxa"/>
            <w:vAlign w:val="center"/>
          </w:tcPr>
          <w:p w:rsidR="00AF170C" w:rsidRDefault="00AF170C" w:rsidP="00064857">
            <w:pPr>
              <w:spacing w:line="360" w:lineRule="exact"/>
              <w:jc w:val="center"/>
              <w:rPr>
                <w:rFonts w:eastAsia="黑体"/>
                <w:sz w:val="20"/>
                <w:szCs w:val="15"/>
              </w:rPr>
            </w:pPr>
            <w:r>
              <w:rPr>
                <w:rFonts w:eastAsia="黑体" w:hAnsi="黑体"/>
                <w:sz w:val="20"/>
                <w:szCs w:val="15"/>
              </w:rPr>
              <w:t>数量</w:t>
            </w:r>
          </w:p>
        </w:tc>
        <w:tc>
          <w:tcPr>
            <w:tcW w:w="1134" w:type="dxa"/>
            <w:vAlign w:val="center"/>
          </w:tcPr>
          <w:p w:rsidR="00AF170C" w:rsidRDefault="00AF170C" w:rsidP="00064857">
            <w:pPr>
              <w:spacing w:line="360" w:lineRule="exact"/>
              <w:jc w:val="center"/>
              <w:rPr>
                <w:rFonts w:eastAsia="黑体"/>
                <w:sz w:val="20"/>
                <w:szCs w:val="15"/>
              </w:rPr>
            </w:pPr>
            <w:r>
              <w:rPr>
                <w:rFonts w:eastAsia="黑体" w:hAnsi="黑体"/>
                <w:sz w:val="20"/>
                <w:szCs w:val="15"/>
              </w:rPr>
              <w:t>履历及其他相关要求</w:t>
            </w:r>
          </w:p>
        </w:tc>
        <w:tc>
          <w:tcPr>
            <w:tcW w:w="2946" w:type="dxa"/>
            <w:vAlign w:val="center"/>
          </w:tcPr>
          <w:p w:rsidR="00AF170C" w:rsidRDefault="00AF170C" w:rsidP="00064857">
            <w:pPr>
              <w:spacing w:line="360" w:lineRule="exact"/>
              <w:jc w:val="center"/>
              <w:rPr>
                <w:rFonts w:eastAsia="黑体"/>
                <w:sz w:val="20"/>
                <w:szCs w:val="15"/>
              </w:rPr>
            </w:pPr>
            <w:bookmarkStart w:id="0" w:name="_GoBack"/>
            <w:bookmarkEnd w:id="0"/>
            <w:r>
              <w:rPr>
                <w:rFonts w:eastAsia="黑体" w:hAnsi="黑体"/>
                <w:sz w:val="20"/>
                <w:szCs w:val="15"/>
              </w:rPr>
              <w:t>备注</w:t>
            </w:r>
          </w:p>
        </w:tc>
      </w:tr>
      <w:tr w:rsidR="00AF170C" w:rsidTr="00064857">
        <w:trPr>
          <w:trHeight w:hRule="exact" w:val="1447"/>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sz w:val="18"/>
                <w:szCs w:val="18"/>
              </w:rPr>
              <w:t>01</w:t>
            </w:r>
          </w:p>
        </w:tc>
        <w:tc>
          <w:tcPr>
            <w:tcW w:w="852"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党群部</w:t>
            </w:r>
          </w:p>
          <w:p w:rsidR="00AF170C" w:rsidRDefault="00AF170C" w:rsidP="00064857">
            <w:pPr>
              <w:spacing w:line="360" w:lineRule="exact"/>
              <w:jc w:val="center"/>
              <w:rPr>
                <w:rFonts w:eastAsia="仿宋_GB2312"/>
                <w:sz w:val="18"/>
                <w:szCs w:val="18"/>
              </w:rPr>
            </w:pPr>
            <w:r>
              <w:rPr>
                <w:rFonts w:eastAsia="仿宋_GB2312" w:hint="eastAsia"/>
                <w:sz w:val="18"/>
                <w:szCs w:val="18"/>
              </w:rPr>
              <w:t>副部长</w:t>
            </w:r>
          </w:p>
        </w:tc>
        <w:tc>
          <w:tcPr>
            <w:tcW w:w="184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不限</w:t>
            </w:r>
          </w:p>
        </w:tc>
        <w:tc>
          <w:tcPr>
            <w:tcW w:w="1063"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大学本科及以上</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1</w:t>
            </w:r>
          </w:p>
        </w:tc>
        <w:tc>
          <w:tcPr>
            <w:tcW w:w="1134" w:type="dxa"/>
            <w:vMerge w:val="restart"/>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有</w:t>
            </w:r>
            <w:r>
              <w:rPr>
                <w:rFonts w:eastAsia="仿宋_GB2312" w:hint="eastAsia"/>
                <w:sz w:val="18"/>
                <w:szCs w:val="18"/>
              </w:rPr>
              <w:t>5</w:t>
            </w:r>
            <w:r>
              <w:rPr>
                <w:rFonts w:eastAsia="仿宋_GB2312" w:hint="eastAsia"/>
                <w:sz w:val="18"/>
                <w:szCs w:val="18"/>
              </w:rPr>
              <w:t>年以上工作经历，具有中共党员身份，有较强的文字能力和沟通协调能力</w:t>
            </w:r>
          </w:p>
        </w:tc>
        <w:tc>
          <w:tcPr>
            <w:tcW w:w="2946" w:type="dxa"/>
            <w:vMerge w:val="restart"/>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在行政事业单位担任过副科级或国有企业担任过中层副职及以上人员优先考虑，市内建档立卡贫困户家庭人员同等条件下优先</w:t>
            </w:r>
          </w:p>
        </w:tc>
      </w:tr>
      <w:tr w:rsidR="00AF170C" w:rsidTr="00064857">
        <w:trPr>
          <w:trHeight w:hRule="exact" w:val="1400"/>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02</w:t>
            </w:r>
          </w:p>
        </w:tc>
        <w:tc>
          <w:tcPr>
            <w:tcW w:w="85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纪检监察室副主任</w:t>
            </w:r>
          </w:p>
        </w:tc>
        <w:tc>
          <w:tcPr>
            <w:tcW w:w="184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不限</w:t>
            </w:r>
          </w:p>
        </w:tc>
        <w:tc>
          <w:tcPr>
            <w:tcW w:w="1063"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大学本科及以上</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1</w:t>
            </w:r>
          </w:p>
        </w:tc>
        <w:tc>
          <w:tcPr>
            <w:tcW w:w="1134" w:type="dxa"/>
            <w:vMerge/>
            <w:vAlign w:val="center"/>
          </w:tcPr>
          <w:p w:rsidR="00AF170C" w:rsidRDefault="00AF170C" w:rsidP="00064857">
            <w:pPr>
              <w:spacing w:line="360" w:lineRule="exact"/>
              <w:jc w:val="center"/>
              <w:rPr>
                <w:rFonts w:eastAsia="仿宋_GB2312" w:hint="eastAsia"/>
                <w:sz w:val="18"/>
                <w:szCs w:val="18"/>
              </w:rPr>
            </w:pPr>
          </w:p>
        </w:tc>
        <w:tc>
          <w:tcPr>
            <w:tcW w:w="2946" w:type="dxa"/>
            <w:vMerge/>
            <w:vAlign w:val="center"/>
          </w:tcPr>
          <w:p w:rsidR="00AF170C" w:rsidRDefault="00AF170C" w:rsidP="00064857">
            <w:pPr>
              <w:spacing w:line="360" w:lineRule="exact"/>
              <w:jc w:val="center"/>
              <w:rPr>
                <w:rFonts w:eastAsia="仿宋_GB2312"/>
                <w:sz w:val="18"/>
                <w:szCs w:val="18"/>
              </w:rPr>
            </w:pPr>
          </w:p>
        </w:tc>
      </w:tr>
      <w:tr w:rsidR="00AF170C" w:rsidTr="00064857">
        <w:trPr>
          <w:trHeight w:hRule="exact" w:val="1591"/>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03</w:t>
            </w:r>
          </w:p>
        </w:tc>
        <w:tc>
          <w:tcPr>
            <w:tcW w:w="852" w:type="dxa"/>
            <w:vAlign w:val="center"/>
          </w:tcPr>
          <w:p w:rsidR="00AF170C" w:rsidRDefault="00AF170C" w:rsidP="00064857">
            <w:pPr>
              <w:spacing w:line="360" w:lineRule="exact"/>
              <w:jc w:val="center"/>
              <w:rPr>
                <w:rFonts w:eastAsia="仿宋_GB2312" w:hAnsi="仿宋_GB2312" w:hint="eastAsia"/>
                <w:sz w:val="18"/>
                <w:szCs w:val="18"/>
              </w:rPr>
            </w:pPr>
            <w:r>
              <w:rPr>
                <w:rFonts w:eastAsia="仿宋_GB2312" w:hAnsi="仿宋_GB2312" w:hint="eastAsia"/>
                <w:sz w:val="18"/>
                <w:szCs w:val="18"/>
              </w:rPr>
              <w:t>办公室</w:t>
            </w:r>
          </w:p>
          <w:p w:rsidR="00AF170C" w:rsidRDefault="00AF170C" w:rsidP="00064857">
            <w:pPr>
              <w:spacing w:line="360" w:lineRule="exact"/>
              <w:jc w:val="center"/>
              <w:rPr>
                <w:rFonts w:eastAsia="仿宋_GB2312" w:hAnsi="仿宋_GB2312"/>
                <w:sz w:val="18"/>
                <w:szCs w:val="18"/>
              </w:rPr>
            </w:pPr>
            <w:r>
              <w:rPr>
                <w:rFonts w:eastAsia="仿宋_GB2312" w:hAnsi="仿宋_GB2312" w:hint="eastAsia"/>
                <w:sz w:val="18"/>
                <w:szCs w:val="18"/>
              </w:rPr>
              <w:t>工作员</w:t>
            </w:r>
          </w:p>
        </w:tc>
        <w:tc>
          <w:tcPr>
            <w:tcW w:w="1842" w:type="dxa"/>
            <w:vAlign w:val="center"/>
          </w:tcPr>
          <w:p w:rsidR="00AF170C" w:rsidRDefault="00AF170C" w:rsidP="00064857">
            <w:pPr>
              <w:spacing w:line="400" w:lineRule="exact"/>
              <w:jc w:val="center"/>
              <w:rPr>
                <w:rFonts w:eastAsia="仿宋_GB2312"/>
                <w:sz w:val="18"/>
                <w:szCs w:val="18"/>
              </w:rPr>
            </w:pPr>
            <w:r>
              <w:rPr>
                <w:rFonts w:eastAsia="仿宋_GB2312" w:hint="eastAsia"/>
                <w:sz w:val="18"/>
                <w:szCs w:val="18"/>
              </w:rPr>
              <w:t>汉语言文学、法律、行政管理、计算机、信息工程及相关专业</w:t>
            </w:r>
          </w:p>
        </w:tc>
        <w:tc>
          <w:tcPr>
            <w:tcW w:w="1063" w:type="dxa"/>
            <w:vAlign w:val="center"/>
          </w:tcPr>
          <w:p w:rsidR="00AF170C" w:rsidRDefault="00AF170C" w:rsidP="00064857">
            <w:pPr>
              <w:spacing w:line="360" w:lineRule="exact"/>
              <w:jc w:val="center"/>
              <w:rPr>
                <w:sz w:val="18"/>
                <w:szCs w:val="18"/>
              </w:rPr>
            </w:pPr>
            <w:r>
              <w:rPr>
                <w:rFonts w:eastAsia="仿宋_GB2312" w:hint="eastAsia"/>
                <w:sz w:val="18"/>
                <w:szCs w:val="18"/>
              </w:rPr>
              <w:t>大学本科及以上</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2</w:t>
            </w:r>
          </w:p>
        </w:tc>
        <w:tc>
          <w:tcPr>
            <w:tcW w:w="1134" w:type="dxa"/>
            <w:vAlign w:val="center"/>
          </w:tcPr>
          <w:p w:rsidR="00AF170C" w:rsidRDefault="00AF170C" w:rsidP="00064857">
            <w:pPr>
              <w:spacing w:line="400" w:lineRule="exact"/>
              <w:jc w:val="center"/>
              <w:rPr>
                <w:rFonts w:eastAsia="仿宋_GB2312"/>
                <w:sz w:val="18"/>
                <w:szCs w:val="18"/>
              </w:rPr>
            </w:pPr>
          </w:p>
        </w:tc>
        <w:tc>
          <w:tcPr>
            <w:tcW w:w="29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具有文稿写作、办公室管理、网站维护、宣传等方面工作经历者优先考虑，市内建档立卡贫困户家庭人员同等条件下优先</w:t>
            </w:r>
          </w:p>
        </w:tc>
      </w:tr>
      <w:tr w:rsidR="00AF170C" w:rsidTr="00064857">
        <w:trPr>
          <w:trHeight w:hRule="exact" w:val="1135"/>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04</w:t>
            </w:r>
          </w:p>
        </w:tc>
        <w:tc>
          <w:tcPr>
            <w:tcW w:w="85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工程管理人员</w:t>
            </w:r>
          </w:p>
        </w:tc>
        <w:tc>
          <w:tcPr>
            <w:tcW w:w="184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城乡规划、建筑学、土木工程等相关专业</w:t>
            </w:r>
          </w:p>
        </w:tc>
        <w:tc>
          <w:tcPr>
            <w:tcW w:w="1063"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大学本科及以上</w:t>
            </w:r>
            <w:r>
              <w:rPr>
                <w:rFonts w:eastAsia="仿宋_GB2312" w:hint="eastAsia"/>
                <w:sz w:val="18"/>
                <w:szCs w:val="18"/>
              </w:rPr>
              <w:t xml:space="preserve"> </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2</w:t>
            </w:r>
          </w:p>
        </w:tc>
        <w:tc>
          <w:tcPr>
            <w:tcW w:w="1134" w:type="dxa"/>
            <w:vAlign w:val="center"/>
          </w:tcPr>
          <w:p w:rsidR="00AF170C" w:rsidRDefault="00AF170C" w:rsidP="00064857">
            <w:pPr>
              <w:spacing w:line="340" w:lineRule="exact"/>
              <w:jc w:val="center"/>
              <w:rPr>
                <w:rFonts w:eastAsia="仿宋_GB2312"/>
                <w:sz w:val="18"/>
                <w:szCs w:val="18"/>
              </w:rPr>
            </w:pPr>
          </w:p>
        </w:tc>
        <w:tc>
          <w:tcPr>
            <w:tcW w:w="29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有</w:t>
            </w:r>
            <w:r>
              <w:rPr>
                <w:rFonts w:eastAsia="仿宋_GB2312" w:hint="eastAsia"/>
                <w:sz w:val="18"/>
                <w:szCs w:val="18"/>
              </w:rPr>
              <w:t>2</w:t>
            </w:r>
            <w:r>
              <w:rPr>
                <w:rFonts w:eastAsia="仿宋_GB2312" w:hint="eastAsia"/>
                <w:sz w:val="18"/>
                <w:szCs w:val="18"/>
              </w:rPr>
              <w:t>年以上工程管理相关工作经历及市内建档立卡贫困户家庭人员同等条件下优先</w:t>
            </w:r>
          </w:p>
        </w:tc>
      </w:tr>
      <w:tr w:rsidR="00AF170C" w:rsidTr="00064857">
        <w:trPr>
          <w:trHeight w:hRule="exact" w:val="840"/>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05</w:t>
            </w:r>
          </w:p>
        </w:tc>
        <w:tc>
          <w:tcPr>
            <w:tcW w:w="85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投融资人员</w:t>
            </w:r>
          </w:p>
        </w:tc>
        <w:tc>
          <w:tcPr>
            <w:tcW w:w="184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投资与信贷、金融、会计等相关专业</w:t>
            </w:r>
          </w:p>
        </w:tc>
        <w:tc>
          <w:tcPr>
            <w:tcW w:w="1063" w:type="dxa"/>
            <w:vAlign w:val="center"/>
          </w:tcPr>
          <w:p w:rsidR="00AF170C" w:rsidRDefault="00AF170C" w:rsidP="00064857">
            <w:pPr>
              <w:spacing w:line="360" w:lineRule="exact"/>
              <w:jc w:val="center"/>
            </w:pPr>
            <w:r>
              <w:rPr>
                <w:rFonts w:eastAsia="仿宋_GB2312" w:hint="eastAsia"/>
                <w:sz w:val="18"/>
                <w:szCs w:val="18"/>
              </w:rPr>
              <w:t>大学本科及以上</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2</w:t>
            </w:r>
          </w:p>
        </w:tc>
        <w:tc>
          <w:tcPr>
            <w:tcW w:w="1134" w:type="dxa"/>
            <w:vAlign w:val="center"/>
          </w:tcPr>
          <w:p w:rsidR="00AF170C" w:rsidRDefault="00AF170C" w:rsidP="00064857">
            <w:pPr>
              <w:spacing w:line="360" w:lineRule="exact"/>
              <w:jc w:val="center"/>
              <w:rPr>
                <w:rFonts w:eastAsia="仿宋_GB2312"/>
                <w:sz w:val="18"/>
                <w:szCs w:val="18"/>
              </w:rPr>
            </w:pPr>
            <w:r>
              <w:rPr>
                <w:rFonts w:eastAsia="仿宋_GB2312"/>
                <w:sz w:val="18"/>
                <w:szCs w:val="18"/>
              </w:rPr>
              <w:t>有两年以上工作经历</w:t>
            </w:r>
          </w:p>
        </w:tc>
        <w:tc>
          <w:tcPr>
            <w:tcW w:w="29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市内建档立卡贫困户家庭人员同等条件下优先</w:t>
            </w:r>
          </w:p>
        </w:tc>
      </w:tr>
      <w:tr w:rsidR="00AF170C" w:rsidTr="00064857">
        <w:trPr>
          <w:trHeight w:hRule="exact" w:val="1560"/>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06</w:t>
            </w:r>
          </w:p>
        </w:tc>
        <w:tc>
          <w:tcPr>
            <w:tcW w:w="85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医学专业人员</w:t>
            </w:r>
          </w:p>
        </w:tc>
        <w:tc>
          <w:tcPr>
            <w:tcW w:w="184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临床医学、检验医学、中西医结合、中药学、药学、药事管理等相关专业</w:t>
            </w:r>
          </w:p>
        </w:tc>
        <w:tc>
          <w:tcPr>
            <w:tcW w:w="1063" w:type="dxa"/>
            <w:vAlign w:val="center"/>
          </w:tcPr>
          <w:p w:rsidR="00AF170C" w:rsidRDefault="00AF170C" w:rsidP="00064857">
            <w:pPr>
              <w:spacing w:line="360" w:lineRule="exact"/>
              <w:jc w:val="center"/>
            </w:pPr>
            <w:r>
              <w:rPr>
                <w:rFonts w:eastAsia="仿宋_GB2312" w:hint="eastAsia"/>
                <w:sz w:val="18"/>
                <w:szCs w:val="18"/>
              </w:rPr>
              <w:t>大学本科及以上</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2</w:t>
            </w:r>
          </w:p>
        </w:tc>
        <w:tc>
          <w:tcPr>
            <w:tcW w:w="1134" w:type="dxa"/>
            <w:vAlign w:val="center"/>
          </w:tcPr>
          <w:p w:rsidR="00AF170C" w:rsidRDefault="00AF170C" w:rsidP="00064857">
            <w:pPr>
              <w:spacing w:line="360" w:lineRule="exact"/>
              <w:jc w:val="center"/>
              <w:rPr>
                <w:rFonts w:eastAsia="仿宋_GB2312"/>
                <w:sz w:val="18"/>
                <w:szCs w:val="18"/>
              </w:rPr>
            </w:pPr>
          </w:p>
        </w:tc>
        <w:tc>
          <w:tcPr>
            <w:tcW w:w="29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有</w:t>
            </w:r>
            <w:r>
              <w:rPr>
                <w:rFonts w:eastAsia="仿宋_GB2312" w:hint="eastAsia"/>
                <w:sz w:val="18"/>
                <w:szCs w:val="18"/>
              </w:rPr>
              <w:t>2</w:t>
            </w:r>
            <w:r>
              <w:rPr>
                <w:rFonts w:eastAsia="仿宋_GB2312" w:hint="eastAsia"/>
                <w:sz w:val="18"/>
                <w:szCs w:val="18"/>
              </w:rPr>
              <w:t>年以上药品、医疗器械市场营销经历者学历可放宽到大专，市内建档立卡贫困户家庭人员同等条件下优先</w:t>
            </w:r>
          </w:p>
        </w:tc>
      </w:tr>
      <w:tr w:rsidR="00AF170C" w:rsidTr="00064857">
        <w:trPr>
          <w:trHeight w:hRule="exact" w:val="1414"/>
        </w:trPr>
        <w:tc>
          <w:tcPr>
            <w:tcW w:w="745"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07</w:t>
            </w:r>
          </w:p>
        </w:tc>
        <w:tc>
          <w:tcPr>
            <w:tcW w:w="852"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财务</w:t>
            </w:r>
          </w:p>
          <w:p w:rsidR="00AF170C" w:rsidRDefault="00AF170C" w:rsidP="00064857">
            <w:pPr>
              <w:spacing w:line="360" w:lineRule="exact"/>
              <w:jc w:val="center"/>
              <w:rPr>
                <w:rFonts w:eastAsia="仿宋_GB2312"/>
                <w:sz w:val="18"/>
                <w:szCs w:val="18"/>
              </w:rPr>
            </w:pPr>
            <w:r>
              <w:rPr>
                <w:rFonts w:eastAsia="仿宋_GB2312" w:hint="eastAsia"/>
                <w:sz w:val="18"/>
                <w:szCs w:val="18"/>
              </w:rPr>
              <w:t>人员</w:t>
            </w:r>
          </w:p>
        </w:tc>
        <w:tc>
          <w:tcPr>
            <w:tcW w:w="184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财务管理、会计等相关专业</w:t>
            </w:r>
          </w:p>
        </w:tc>
        <w:tc>
          <w:tcPr>
            <w:tcW w:w="1063" w:type="dxa"/>
            <w:vAlign w:val="center"/>
          </w:tcPr>
          <w:p w:rsidR="00AF170C" w:rsidRDefault="00AF170C" w:rsidP="00064857">
            <w:pPr>
              <w:jc w:val="center"/>
            </w:pPr>
            <w:r>
              <w:rPr>
                <w:rFonts w:eastAsia="仿宋_GB2312" w:hint="eastAsia"/>
                <w:sz w:val="18"/>
                <w:szCs w:val="18"/>
              </w:rPr>
              <w:t>大学本科及以上</w:t>
            </w:r>
          </w:p>
        </w:tc>
        <w:tc>
          <w:tcPr>
            <w:tcW w:w="772"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40</w:t>
            </w:r>
            <w:r>
              <w:rPr>
                <w:rFonts w:eastAsia="仿宋_GB2312" w:hint="eastAsia"/>
                <w:sz w:val="18"/>
                <w:szCs w:val="18"/>
              </w:rPr>
              <w:t>周岁以下</w:t>
            </w:r>
          </w:p>
        </w:tc>
        <w:tc>
          <w:tcPr>
            <w:tcW w:w="646" w:type="dxa"/>
            <w:vAlign w:val="center"/>
          </w:tcPr>
          <w:p w:rsidR="00AF170C" w:rsidRDefault="00AF170C" w:rsidP="00064857">
            <w:pPr>
              <w:spacing w:line="360" w:lineRule="exact"/>
              <w:jc w:val="center"/>
              <w:rPr>
                <w:rFonts w:eastAsia="仿宋_GB2312" w:hint="eastAsia"/>
                <w:sz w:val="18"/>
                <w:szCs w:val="18"/>
              </w:rPr>
            </w:pPr>
            <w:r>
              <w:rPr>
                <w:rFonts w:eastAsia="仿宋_GB2312" w:hint="eastAsia"/>
                <w:sz w:val="18"/>
                <w:szCs w:val="18"/>
              </w:rPr>
              <w:t>2</w:t>
            </w:r>
          </w:p>
        </w:tc>
        <w:tc>
          <w:tcPr>
            <w:tcW w:w="1134" w:type="dxa"/>
            <w:vAlign w:val="center"/>
          </w:tcPr>
          <w:p w:rsidR="00AF170C" w:rsidRDefault="00AF170C" w:rsidP="00064857">
            <w:pPr>
              <w:spacing w:line="360" w:lineRule="exact"/>
              <w:jc w:val="center"/>
              <w:rPr>
                <w:rFonts w:eastAsia="仿宋_GB2312"/>
                <w:sz w:val="18"/>
                <w:szCs w:val="18"/>
              </w:rPr>
            </w:pPr>
          </w:p>
        </w:tc>
        <w:tc>
          <w:tcPr>
            <w:tcW w:w="2946" w:type="dxa"/>
            <w:vAlign w:val="center"/>
          </w:tcPr>
          <w:p w:rsidR="00AF170C" w:rsidRDefault="00AF170C" w:rsidP="00064857">
            <w:pPr>
              <w:spacing w:line="360" w:lineRule="exact"/>
              <w:jc w:val="center"/>
              <w:rPr>
                <w:rFonts w:eastAsia="仿宋_GB2312"/>
                <w:sz w:val="18"/>
                <w:szCs w:val="18"/>
              </w:rPr>
            </w:pPr>
            <w:r>
              <w:rPr>
                <w:rFonts w:eastAsia="仿宋_GB2312" w:hint="eastAsia"/>
                <w:sz w:val="18"/>
                <w:szCs w:val="18"/>
              </w:rPr>
              <w:t>有</w:t>
            </w:r>
            <w:r>
              <w:rPr>
                <w:rFonts w:eastAsia="仿宋_GB2312" w:hint="eastAsia"/>
                <w:sz w:val="18"/>
                <w:szCs w:val="18"/>
              </w:rPr>
              <w:t>2</w:t>
            </w:r>
            <w:r>
              <w:rPr>
                <w:rFonts w:eastAsia="仿宋_GB2312" w:hint="eastAsia"/>
                <w:sz w:val="18"/>
                <w:szCs w:val="18"/>
              </w:rPr>
              <w:t>年以上财务管理、会计等工作经历者学历可放宽到大专，市内建档立卡贫困户家庭人员同等条件下优先</w:t>
            </w:r>
          </w:p>
        </w:tc>
      </w:tr>
    </w:tbl>
    <w:p w:rsidR="00AF170C" w:rsidRPr="00AF1D33" w:rsidRDefault="00AF170C" w:rsidP="00AF170C">
      <w:pPr>
        <w:wordWrap w:val="0"/>
        <w:spacing w:line="600" w:lineRule="exact"/>
        <w:jc w:val="center"/>
        <w:rPr>
          <w:rFonts w:eastAsia="方正小标宋简体" w:hint="eastAsia"/>
          <w:sz w:val="18"/>
          <w:szCs w:val="18"/>
        </w:rPr>
      </w:pPr>
      <w:r>
        <w:rPr>
          <w:rFonts w:eastAsia="方正小标宋简体" w:hAnsi="方正小标宋简体"/>
          <w:sz w:val="44"/>
          <w:szCs w:val="44"/>
        </w:rPr>
        <w:t>毕节</w:t>
      </w:r>
      <w:r>
        <w:rPr>
          <w:rFonts w:eastAsia="方正小标宋简体" w:hAnsi="方正小标宋简体" w:hint="eastAsia"/>
          <w:sz w:val="44"/>
          <w:szCs w:val="44"/>
        </w:rPr>
        <w:t>市医疗投资有限责任公司</w:t>
      </w:r>
      <w:r>
        <w:rPr>
          <w:rFonts w:eastAsia="方正小标宋简体"/>
          <w:sz w:val="44"/>
          <w:szCs w:val="44"/>
        </w:rPr>
        <w:t>2019</w:t>
      </w:r>
      <w:r>
        <w:rPr>
          <w:rFonts w:eastAsia="方正小标宋简体" w:hAnsi="方正小标宋简体"/>
          <w:sz w:val="44"/>
          <w:szCs w:val="44"/>
        </w:rPr>
        <w:t>年面向社会公开招聘工作人员职位</w:t>
      </w:r>
      <w:r>
        <w:rPr>
          <w:rFonts w:eastAsia="方正小标宋简体" w:hAnsi="方正小标宋简体" w:hint="eastAsia"/>
          <w:sz w:val="44"/>
          <w:szCs w:val="44"/>
        </w:rPr>
        <w:t>表</w:t>
      </w:r>
    </w:p>
    <w:p w:rsidR="00FE0D30" w:rsidRPr="00AF170C" w:rsidRDefault="00FE0D30"/>
    <w:sectPr w:rsidR="00FE0D30" w:rsidRPr="00AF17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2E6" w:rsidRDefault="00DA42E6" w:rsidP="00AF170C">
      <w:r>
        <w:separator/>
      </w:r>
    </w:p>
  </w:endnote>
  <w:endnote w:type="continuationSeparator" w:id="0">
    <w:p w:rsidR="00DA42E6" w:rsidRDefault="00DA42E6" w:rsidP="00AF1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2E6" w:rsidRDefault="00DA42E6" w:rsidP="00AF170C">
      <w:r>
        <w:separator/>
      </w:r>
    </w:p>
  </w:footnote>
  <w:footnote w:type="continuationSeparator" w:id="0">
    <w:p w:rsidR="00DA42E6" w:rsidRDefault="00DA42E6" w:rsidP="00AF17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27D"/>
    <w:rsid w:val="0039027D"/>
    <w:rsid w:val="00AF170C"/>
    <w:rsid w:val="00DA42E6"/>
    <w:rsid w:val="00FE0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70C"/>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170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F170C"/>
    <w:rPr>
      <w:sz w:val="18"/>
      <w:szCs w:val="18"/>
    </w:rPr>
  </w:style>
  <w:style w:type="paragraph" w:styleId="a4">
    <w:name w:val="footer"/>
    <w:basedOn w:val="a"/>
    <w:link w:val="Char0"/>
    <w:uiPriority w:val="99"/>
    <w:unhideWhenUsed/>
    <w:rsid w:val="00AF170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F170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70C"/>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170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F170C"/>
    <w:rPr>
      <w:sz w:val="18"/>
      <w:szCs w:val="18"/>
    </w:rPr>
  </w:style>
  <w:style w:type="paragraph" w:styleId="a4">
    <w:name w:val="footer"/>
    <w:basedOn w:val="a"/>
    <w:link w:val="Char0"/>
    <w:uiPriority w:val="99"/>
    <w:unhideWhenUsed/>
    <w:rsid w:val="00AF170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F17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615</Characters>
  <Application>Microsoft Office Word</Application>
  <DocSecurity>0</DocSecurity>
  <Lines>5</Lines>
  <Paragraphs>1</Paragraphs>
  <ScaleCrop>false</ScaleCrop>
  <Company>Microsoft</Company>
  <LinksUpToDate>false</LinksUpToDate>
  <CharactersWithSpaces>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2019-07-23T08:55:00Z</dcterms:created>
  <dcterms:modified xsi:type="dcterms:W3CDTF">2019-07-23T08:55:00Z</dcterms:modified>
</cp:coreProperties>
</file>