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4"/>
        <w:gridCol w:w="560"/>
        <w:gridCol w:w="350"/>
        <w:gridCol w:w="547"/>
        <w:gridCol w:w="975"/>
        <w:gridCol w:w="425"/>
        <w:gridCol w:w="290"/>
        <w:gridCol w:w="517"/>
        <w:gridCol w:w="515"/>
        <w:gridCol w:w="446"/>
        <w:gridCol w:w="177"/>
        <w:gridCol w:w="209"/>
        <w:gridCol w:w="369"/>
        <w:gridCol w:w="663"/>
        <w:gridCol w:w="364"/>
        <w:gridCol w:w="284"/>
        <w:gridCol w:w="1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5" w:hRule="atLeast"/>
        </w:trPr>
        <w:tc>
          <w:tcPr>
            <w:tcW w:w="9020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pacing w:val="8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附件2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spacing w:val="8"/>
                <w:kern w:val="0"/>
                <w:sz w:val="44"/>
                <w:szCs w:val="44"/>
                <w:highlight w:val="none"/>
                <w:shd w:val="clear" w:fill="FFFFFF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spacing w:val="8"/>
                <w:kern w:val="0"/>
                <w:sz w:val="40"/>
                <w:szCs w:val="40"/>
                <w:highlight w:val="none"/>
                <w:shd w:val="clear" w:fill="FFFFFF"/>
                <w:lang w:val="en-US" w:eastAsia="zh-CN" w:bidi="ar"/>
              </w:rPr>
              <w:t>纳雍县妇幼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spacing w:val="8"/>
                <w:kern w:val="0"/>
                <w:sz w:val="40"/>
                <w:szCs w:val="40"/>
                <w:highlight w:val="none"/>
                <w:shd w:val="clear" w:fill="FFFFFF"/>
                <w:lang w:val="en-US" w:eastAsia="zh-CN" w:bidi="ar"/>
              </w:rPr>
              <w:t>保健院（医共体）2024年度第二批面向社会公开招聘编外专业技术人员报名表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4" w:beforeAutospacing="0" w:after="24" w:afterAutospacing="0" w:line="560" w:lineRule="exact"/>
              <w:ind w:right="0"/>
              <w:jc w:val="left"/>
              <w:textAlignment w:val="auto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44"/>
                <w:szCs w:val="44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报考单位：                                  报考专业：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sz w:val="44"/>
                <w:szCs w:val="44"/>
                <w:shd w:val="clear" w:color="auto" w:fill="FFFFFF"/>
                <w:lang w:val="en-US" w:eastAsia="zh-CN"/>
              </w:rPr>
              <w:t xml:space="preserve">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84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4179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605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</w:trPr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取得资格</w:t>
            </w:r>
          </w:p>
        </w:tc>
        <w:tc>
          <w:tcPr>
            <w:tcW w:w="22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84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6407" w:type="dxa"/>
            <w:gridSpan w:val="1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41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5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41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4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从事工作</w:t>
            </w:r>
          </w:p>
        </w:tc>
        <w:tc>
          <w:tcPr>
            <w:tcW w:w="17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地址</w:t>
            </w:r>
          </w:p>
        </w:tc>
        <w:tc>
          <w:tcPr>
            <w:tcW w:w="501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  <w:tc>
          <w:tcPr>
            <w:tcW w:w="2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6" w:hRule="atLeast"/>
        </w:trPr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主要简历（从高中开始填写）</w:t>
            </w:r>
          </w:p>
        </w:tc>
        <w:tc>
          <w:tcPr>
            <w:tcW w:w="7616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8" w:hRule="atLeast"/>
        </w:trPr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单位意见</w:t>
            </w:r>
          </w:p>
        </w:tc>
        <w:tc>
          <w:tcPr>
            <w:tcW w:w="22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00" w:firstLineChars="100"/>
              <w:jc w:val="center"/>
              <w:textAlignment w:val="top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单位意见（盖章）</w:t>
            </w:r>
          </w:p>
        </w:tc>
        <w:tc>
          <w:tcPr>
            <w:tcW w:w="25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00" w:firstLineChars="10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主管单位意见（盖章）</w:t>
            </w:r>
          </w:p>
        </w:tc>
        <w:tc>
          <w:tcPr>
            <w:tcW w:w="27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00" w:firstLineChars="10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组织/人社部门意见（盖章）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5" w:hRule="atLeast"/>
        </w:trPr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7616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以上填写信息均为本人真实情况，如有虚假、遗漏、错误、模糊，责任自负。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应聘人员签名：　　　  　   　代报人员签名：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　　　　　　　　　　　　　　　　　　　　　　     　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4" w:hRule="atLeast"/>
        </w:trPr>
        <w:tc>
          <w:tcPr>
            <w:tcW w:w="14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报名资格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616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3400" w:firstLineChars="1700"/>
              <w:jc w:val="both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审核人：　　　　　　年　   月   　日</w:t>
            </w:r>
          </w:p>
        </w:tc>
      </w:tr>
    </w:tbl>
    <w:p/>
    <w:sectPr>
      <w:pgSz w:w="11906" w:h="16838"/>
      <w:pgMar w:top="2098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5d9e57e2-eaf5-4641-8a87-76114b81ce38"/>
  </w:docVars>
  <w:rsids>
    <w:rsidRoot w:val="5032208D"/>
    <w:rsid w:val="50322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Times New Roman" w:hAnsi="Times New Roman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2024-04-17T09:13:00Z</dcterms:created>
  <dc:creator>紫臆</dc:creator>
  <cp:lastModifiedBy>紫臆</cp:lastModifiedBy>
  <dcterms:modified xsi:type="dcterms:W3CDTF">2024-04-17T09:14:10Z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1985ACAB13304306916225D4FBFD8FC1_11</vt:lpwstr>
  </property>
</Properties>
</file>