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F02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附件1</w:t>
      </w:r>
    </w:p>
    <w:p w14:paraId="38C37C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2"/>
          <w:sz w:val="30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30"/>
          <w:szCs w:val="44"/>
          <w:lang w:val="en-US" w:eastAsia="zh-CN" w:bidi="ar-SA"/>
        </w:rPr>
        <w:t>织金县2025年特聘农技人员申请表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1078"/>
        <w:gridCol w:w="1078"/>
        <w:gridCol w:w="1078"/>
        <w:gridCol w:w="1521"/>
        <w:gridCol w:w="1521"/>
        <w:gridCol w:w="1078"/>
      </w:tblGrid>
      <w:tr w14:paraId="7A29F2F9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61AB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姓名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17B2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性别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4625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民族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DE64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文化</w:t>
            </w:r>
          </w:p>
          <w:p w14:paraId="580AE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程度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3E3A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政治</w:t>
            </w:r>
          </w:p>
          <w:p w14:paraId="60375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面貌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4CB04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出生年月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514F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照片</w:t>
            </w:r>
          </w:p>
        </w:tc>
      </w:tr>
      <w:tr w14:paraId="637DD8F6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7E66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DDD1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E706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69C0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91F8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E03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E41131C">
            <w:pPr>
              <w:rPr>
                <w:rFonts w:hint="eastAsia" w:ascii="Times New Roman" w:hAnsi="Times New Roman" w:eastAsia="仿宋_GB2312" w:cs="微软雅黑"/>
                <w:sz w:val="24"/>
                <w:szCs w:val="24"/>
              </w:rPr>
            </w:pPr>
          </w:p>
        </w:tc>
      </w:tr>
      <w:tr w14:paraId="556D83E8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F91F8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所在地</w:t>
            </w:r>
          </w:p>
          <w:p w14:paraId="5C111E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(单位</w:t>
            </w:r>
            <w:r>
              <w:rPr>
                <w:rFonts w:hint="eastAsia" w:ascii="Times New Roman" w:hAnsi="Times New Roman" w:eastAsia="仿宋_GB2312" w:cs="微软雅黑"/>
                <w:sz w:val="24"/>
                <w:lang w:eastAsia="zh-CN"/>
              </w:rPr>
              <w:t>）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5877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F5F4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职务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305E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身份证号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3CBD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</w:tr>
      <w:tr w14:paraId="51441825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1EFD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联系</w:t>
            </w:r>
          </w:p>
          <w:p w14:paraId="65810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地址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C8800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4E19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4801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</w:tr>
      <w:tr w14:paraId="5F542978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E9C6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应聘</w:t>
            </w:r>
          </w:p>
          <w:p w14:paraId="694E07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岗位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 w14:paraId="7B4FF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</w:tr>
      <w:tr w14:paraId="52C3D5DD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6BCE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人才</w:t>
            </w:r>
          </w:p>
          <w:p w14:paraId="499820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类型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0048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□农业乡土专家 □种养能</w:t>
            </w:r>
            <w:r>
              <w:rPr>
                <w:rFonts w:hint="eastAsia" w:ascii="Times New Roman" w:hAnsi="Times New Roman" w:eastAsia="仿宋_GB2312" w:cs="微软雅黑"/>
                <w:sz w:val="24"/>
                <w:lang w:eastAsia="zh-CN"/>
              </w:rPr>
              <w:t>手</w:t>
            </w:r>
            <w:r>
              <w:rPr>
                <w:rFonts w:hint="eastAsia" w:ascii="Times New Roman" w:hAnsi="Times New Roman" w:eastAsia="仿宋_GB2312" w:cs="微软雅黑"/>
                <w:sz w:val="24"/>
              </w:rPr>
              <w:t>□新型经营主体技术骨干□科研教学单位一线服务人员□其他 </w:t>
            </w:r>
          </w:p>
          <w:p w14:paraId="05AB3D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  </w:t>
            </w:r>
          </w:p>
        </w:tc>
      </w:tr>
      <w:tr w14:paraId="4028AF37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CA5E2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专业专长和取得的成就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F843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</w:p>
        </w:tc>
      </w:tr>
      <w:tr w14:paraId="30A64AA1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6D9F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单位意见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 w14:paraId="3675B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right"/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 </w:t>
            </w: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                                              </w:t>
            </w:r>
          </w:p>
          <w:p w14:paraId="5CB27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right"/>
              <w:rPr>
                <w:rFonts w:hint="default" w:ascii="Times New Roman" w:hAnsi="Times New Roman" w:eastAsia="仿宋_GB2312" w:cs="微软雅黑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盖   章 </w:t>
            </w:r>
          </w:p>
          <w:p w14:paraId="67156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righ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年   </w:t>
            </w: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微软雅黑"/>
                <w:sz w:val="24"/>
              </w:rPr>
              <w:t xml:space="preserve"> 月 </w:t>
            </w: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微软雅黑"/>
                <w:sz w:val="24"/>
              </w:rPr>
              <w:t>  日</w:t>
            </w:r>
          </w:p>
        </w:tc>
      </w:tr>
      <w:tr w14:paraId="7BF320D4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50E7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农业农村局意见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 w14:paraId="50771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righ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 </w:t>
            </w:r>
          </w:p>
          <w:p w14:paraId="7C52C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Times New Roman" w:hAnsi="Times New Roman" w:eastAsia="仿宋_GB2312" w:cs="微软雅黑"/>
                <w:sz w:val="24"/>
              </w:rPr>
            </w:pPr>
          </w:p>
          <w:p w14:paraId="7DB1D0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555"/>
              <w:jc w:val="lef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 </w:t>
            </w:r>
          </w:p>
          <w:p w14:paraId="62ADB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6240" w:right="0" w:hanging="6240" w:hangingChars="2600"/>
              <w:jc w:val="both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                                                                             </w:t>
            </w:r>
            <w:r>
              <w:rPr>
                <w:rFonts w:hint="eastAsia" w:ascii="Times New Roman" w:hAnsi="Times New Roman" w:eastAsia="仿宋_GB2312" w:cs="微软雅黑"/>
                <w:sz w:val="24"/>
              </w:rPr>
              <w:t>盖   章</w:t>
            </w:r>
          </w:p>
          <w:p w14:paraId="58D3C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right"/>
              <w:rPr>
                <w:rFonts w:hint="eastAsia" w:ascii="Times New Roman" w:hAnsi="Times New Roman" w:eastAsia="仿宋_GB2312" w:cs="微软雅黑"/>
                <w:sz w:val="24"/>
              </w:rPr>
            </w:pPr>
            <w:r>
              <w:rPr>
                <w:rFonts w:hint="eastAsia" w:ascii="Times New Roman" w:hAnsi="Times New Roman" w:eastAsia="仿宋_GB2312" w:cs="微软雅黑"/>
                <w:sz w:val="24"/>
              </w:rPr>
              <w:t>年  </w:t>
            </w: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微软雅黑"/>
                <w:sz w:val="24"/>
              </w:rPr>
              <w:t xml:space="preserve"> 月 </w:t>
            </w:r>
            <w:r>
              <w:rPr>
                <w:rFonts w:hint="eastAsia" w:ascii="Times New Roman" w:hAnsi="Times New Roman" w:eastAsia="仿宋_GB2312" w:cs="微软雅黑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微软雅黑"/>
                <w:sz w:val="24"/>
              </w:rPr>
              <w:t>  日</w:t>
            </w:r>
          </w:p>
        </w:tc>
      </w:tr>
    </w:tbl>
    <w:p w14:paraId="7AF0A5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B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2025-07-21T06:46:27Z</dcterms:created>
  <dc:creator>Administrator</dc:creator>
  <cp:lastModifiedBy>漫</cp:lastModifiedBy>
  <dcterms:modified xsi:type="dcterms:W3CDTF">2025-07-21T06:52:55Z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eyJoZGlkIjoiZTQyMWM5NDg5ZTcxYjk2MmNkNjI5NzQ1NjAwZTNiODkiLCJ1c2VySWQiOiI2Mzc4NjU2MTgifQ==</vt:lpwstr>
  </property>
  <property fmtid="{D5CDD505-2E9C-101B-9397-08002B2CF9AE}" pid="4" name="ICV">
    <vt:lpwstr>9B5E00DDB05941F88F910DFA8937EDD2_12</vt:lpwstr>
  </property>
</Properties>
</file>