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center"/>
        <w:rPr>
          <w:rStyle w:val="3"/>
          <w:rFonts w:hint="eastAsia" w:ascii="微软雅黑" w:hAnsi="微软雅黑" w:eastAsia="微软雅黑" w:cs="微软雅黑"/>
          <w:color w:val="4E4E4E"/>
          <w:kern w:val="0"/>
          <w:sz w:val="36"/>
          <w:szCs w:val="36"/>
          <w:lang w:val="en-US" w:eastAsia="zh-CN" w:bidi="ar"/>
        </w:rPr>
      </w:pPr>
      <w:r>
        <w:rPr>
          <w:rStyle w:val="3"/>
          <w:rFonts w:hint="eastAsia" w:ascii="微软雅黑" w:hAnsi="微软雅黑" w:eastAsia="微软雅黑" w:cs="微软雅黑"/>
          <w:color w:val="4E4E4E"/>
          <w:kern w:val="0"/>
          <w:sz w:val="36"/>
          <w:szCs w:val="36"/>
          <w:lang w:val="en-US" w:eastAsia="zh-CN" w:bidi="ar"/>
        </w:rPr>
        <w:t>贵阳市综合行政执法支队招聘工作人员报名表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center"/>
        <w:rPr>
          <w:rStyle w:val="3"/>
          <w:rFonts w:hint="eastAsia" w:ascii="微软雅黑" w:hAnsi="微软雅黑" w:eastAsia="微软雅黑" w:cs="微软雅黑"/>
          <w:color w:val="4E4E4E"/>
          <w:kern w:val="0"/>
          <w:sz w:val="36"/>
          <w:szCs w:val="36"/>
          <w:lang w:val="en-US" w:eastAsia="zh-CN" w:bidi="ar"/>
        </w:rPr>
      </w:pPr>
    </w:p>
    <w:tbl>
      <w:tblPr>
        <w:tblW w:w="9913" w:type="dxa"/>
        <w:jc w:val="center"/>
        <w:tblCellSpacing w:w="0" w:type="dxa"/>
        <w:tblInd w:w="54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5"/>
        <w:gridCol w:w="1222"/>
        <w:gridCol w:w="967"/>
        <w:gridCol w:w="1766"/>
        <w:gridCol w:w="954"/>
        <w:gridCol w:w="389"/>
        <w:gridCol w:w="972"/>
        <w:gridCol w:w="22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姓  名</w:t>
            </w:r>
          </w:p>
        </w:tc>
        <w:tc>
          <w:tcPr>
            <w:tcW w:w="1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性  别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出  生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年  月</w:t>
            </w:r>
          </w:p>
        </w:tc>
        <w:tc>
          <w:tcPr>
            <w:tcW w:w="13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0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一寸照片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民  族</w:t>
            </w:r>
          </w:p>
        </w:tc>
        <w:tc>
          <w:tcPr>
            <w:tcW w:w="12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籍  贯</w:t>
            </w:r>
          </w:p>
        </w:tc>
        <w:tc>
          <w:tcPr>
            <w:tcW w:w="17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                       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政  治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面  貌</w:t>
            </w:r>
          </w:p>
        </w:tc>
        <w:tc>
          <w:tcPr>
            <w:tcW w:w="1361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0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及专业</w:t>
            </w:r>
          </w:p>
        </w:tc>
        <w:tc>
          <w:tcPr>
            <w:tcW w:w="627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0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95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43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18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工作简历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9913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家庭主要成员及社会关系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本人签名</w:t>
            </w:r>
          </w:p>
        </w:tc>
        <w:tc>
          <w:tcPr>
            <w:tcW w:w="8478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color w:val="4E4E4E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本人承诺以上信息属实。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签名：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时间：</w:t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E4E4E"/>
                <w:kern w:val="0"/>
                <w:sz w:val="24"/>
                <w:szCs w:val="24"/>
                <w:lang w:val="en-US" w:eastAsia="zh-CN" w:bidi="ar"/>
              </w:rPr>
              <w:t>     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D546D"/>
    <w:rsid w:val="34ED54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4E4E4E"/>
      <w:u w:val="none"/>
    </w:rPr>
  </w:style>
  <w:style w:type="character" w:styleId="5">
    <w:name w:val="Hyperlink"/>
    <w:basedOn w:val="2"/>
    <w:uiPriority w:val="0"/>
    <w:rPr>
      <w:color w:val="4E4E4E"/>
      <w:u w:val="none"/>
    </w:rPr>
  </w:style>
  <w:style w:type="character" w:customStyle="1" w:styleId="7">
    <w:name w:val="wletter"/>
    <w:basedOn w:val="2"/>
    <w:uiPriority w:val="0"/>
    <w:rPr>
      <w:color w:val="FFFFFF"/>
      <w:sz w:val="18"/>
      <w:szCs w:val="18"/>
      <w:shd w:val="clear" w:fill="0067B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2018-09-12T03:19:00Z</dcterms:created>
  <dc:creator>冯</dc:creator>
  <cp:lastModifiedBy>冯</cp:lastModifiedBy>
  <dcterms:modified xsi:type="dcterms:W3CDTF">2018-09-12T03:20:04Z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