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Theme="minorEastAsia"/>
          <w:b/>
          <w:sz w:val="36"/>
          <w:lang w:val="en-US" w:eastAsia="zh-CN"/>
        </w:rPr>
      </w:pPr>
      <w:r>
        <w:rPr>
          <w:rFonts w:hint="eastAsia"/>
          <w:b/>
          <w:sz w:val="36"/>
          <w:lang w:val="en-US" w:eastAsia="zh-CN"/>
        </w:rPr>
        <w:t>附件3：</w:t>
      </w:r>
      <w:bookmarkStart w:id="0" w:name="_GoBack"/>
      <w:bookmarkEnd w:id="0"/>
    </w:p>
    <w:p>
      <w:pPr>
        <w:jc w:val="center"/>
        <w:rPr>
          <w:rFonts w:hint="eastAsia"/>
          <w:b/>
          <w:sz w:val="36"/>
        </w:rPr>
      </w:pPr>
    </w:p>
    <w:p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疫情防控承诺书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0"/>
        <w:gridCol w:w="1276"/>
        <w:gridCol w:w="13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jc w:val="center"/>
            </w:pPr>
            <w:r>
              <w:rPr>
                <w:rFonts w:hint="eastAsia"/>
              </w:rPr>
              <w:t>近14天旅居时、健康史及接触史情况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jc w:val="center"/>
            </w:pPr>
            <w:r>
              <w:rPr>
                <w:rFonts w:hint="eastAsia"/>
              </w:rPr>
              <w:t>是否有国外旅居史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□</w:t>
            </w:r>
          </w:p>
        </w:tc>
        <w:tc>
          <w:tcPr>
            <w:tcW w:w="1326" w:type="dxa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jc w:val="center"/>
            </w:pPr>
            <w:r>
              <w:rPr>
                <w:rFonts w:hint="eastAsia"/>
              </w:rPr>
              <w:t>是否有港、台旅居史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□</w:t>
            </w:r>
          </w:p>
        </w:tc>
        <w:tc>
          <w:tcPr>
            <w:tcW w:w="1326" w:type="dxa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jc w:val="center"/>
            </w:pPr>
            <w:r>
              <w:rPr>
                <w:rFonts w:hint="eastAsia"/>
              </w:rPr>
              <w:t>是否有高、中风险地区旅居史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□</w:t>
            </w:r>
          </w:p>
        </w:tc>
        <w:tc>
          <w:tcPr>
            <w:tcW w:w="1326" w:type="dxa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jc w:val="center"/>
            </w:pPr>
            <w:r>
              <w:rPr>
                <w:rFonts w:hint="eastAsia"/>
              </w:rPr>
              <w:t>是否曾被诊断为新冠肺炎确诊病例或无症状感染者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□</w:t>
            </w:r>
          </w:p>
        </w:tc>
        <w:tc>
          <w:tcPr>
            <w:tcW w:w="1326" w:type="dxa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5920" w:type="dxa"/>
          </w:tcPr>
          <w:p>
            <w:pPr>
              <w:jc w:val="center"/>
            </w:pPr>
            <w:r>
              <w:rPr>
                <w:rFonts w:hint="eastAsia"/>
              </w:rPr>
              <w:t>是否与新冠肺炎确诊病例或无症状感染者有密切接触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□</w:t>
            </w:r>
          </w:p>
        </w:tc>
        <w:tc>
          <w:tcPr>
            <w:tcW w:w="1326" w:type="dxa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jc w:val="center"/>
            </w:pPr>
            <w:r>
              <w:rPr>
                <w:rFonts w:hint="eastAsia"/>
              </w:rPr>
              <w:t>是否与来自高、中风险疫情地区人员有密切接触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□</w:t>
            </w:r>
          </w:p>
        </w:tc>
        <w:tc>
          <w:tcPr>
            <w:tcW w:w="1326" w:type="dxa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jc w:val="center"/>
            </w:pPr>
            <w:r>
              <w:rPr>
                <w:rFonts w:hint="eastAsia"/>
              </w:rPr>
              <w:t>密切接触的家属及同事是否有发热等症状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□</w:t>
            </w:r>
          </w:p>
        </w:tc>
        <w:tc>
          <w:tcPr>
            <w:tcW w:w="1326" w:type="dxa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</w:tcPr>
          <w:p>
            <w:pPr>
              <w:jc w:val="center"/>
            </w:pPr>
            <w:r>
              <w:rPr>
                <w:rFonts w:hint="eastAsia"/>
              </w:rPr>
              <w:t>密切接触的家属及同事是否有中高风险地区、港台及国外境外旅居史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□</w:t>
            </w:r>
          </w:p>
        </w:tc>
        <w:tc>
          <w:tcPr>
            <w:tcW w:w="1326" w:type="dxa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  <w:r>
              <w:rPr>
                <w:rFonts w:hint="eastAsia" w:ascii="仿宋_GB2312" w:hAnsi="仿宋_GB2312" w:eastAsia="仿宋_GB2312" w:cs="仿宋_GB2312"/>
                <w:spacing w:val="-2"/>
                <w:szCs w:val="21"/>
              </w:rPr>
              <w:t>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tabs>
                <w:tab w:val="left" w:pos="3340"/>
              </w:tabs>
            </w:pPr>
            <w:r>
              <w:rPr>
                <w:rFonts w:hint="eastAsia"/>
              </w:rPr>
              <w:t>本人14天以来健康状况：发热□  乏力□  咽痛□  咳嗽□  腹泻□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jc w:val="left"/>
            </w:pPr>
            <w:r>
              <w:rPr>
                <w:rFonts w:hint="eastAsia"/>
              </w:rPr>
              <w:t>其它需要说明的情况：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本人对上述提供的健康相关信息的真实性负责。如因不实信息引起疫情传播和扩散，本人愿承担由此带来的全部法律责任。</w:t>
            </w:r>
          </w:p>
          <w:p>
            <w:pPr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ind w:firstLine="2625" w:firstLineChars="1250"/>
              <w:jc w:val="left"/>
            </w:pPr>
            <w:r>
              <w:rPr>
                <w:rFonts w:hint="eastAsia"/>
              </w:rPr>
              <w:t>承诺人：                        日期：   年   月   日</w:t>
            </w:r>
          </w:p>
        </w:tc>
      </w:tr>
    </w:tbl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F066F"/>
    <w:rsid w:val="000A557C"/>
    <w:rsid w:val="004255DC"/>
    <w:rsid w:val="00677CD3"/>
    <w:rsid w:val="00AF066F"/>
    <w:rsid w:val="00D26B96"/>
    <w:rsid w:val="16C60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57</Words>
  <Characters>329</Characters>
  <Lines>2</Lines>
  <Paragraphs>1</Paragraphs>
  <TotalTime>21</TotalTime>
  <ScaleCrop>false</ScaleCrop>
  <LinksUpToDate>false</LinksUpToDate>
  <CharactersWithSpaces>385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2021-01-10T13:10:00Z</dcterms:created>
  <dc:creator>AutoBVT</dc:creator>
  <cp:lastModifiedBy>guoguo平</cp:lastModifiedBy>
  <dcterms:modified xsi:type="dcterms:W3CDTF">2021-01-10T15:45:52Z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