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4"/>
          <w:sz w:val="44"/>
          <w:szCs w:val="44"/>
        </w:rPr>
      </w:pPr>
      <w:bookmarkStart w:id="0" w:name="_GoBack"/>
      <w:r>
        <w:rPr>
          <w:rFonts w:hint="eastAsia" w:ascii="方正小标宋简体" w:hAnsi="方正小标宋_GBK" w:eastAsia="方正小标宋简体" w:cs="方正小标宋_GBK"/>
          <w:b/>
          <w:bCs/>
          <w:spacing w:val="-4"/>
          <w:sz w:val="44"/>
          <w:szCs w:val="44"/>
        </w:rPr>
        <w:t>贵阳市建设工程消防设计审查验收服务中心</w:t>
      </w:r>
      <w:r>
        <w:rPr>
          <w:rFonts w:hint="eastAsia" w:ascii="方正小标宋简体" w:hAnsi="sysong-regular" w:eastAsia="方正小标宋简体"/>
          <w:b/>
          <w:spacing w:val="-4"/>
          <w:sz w:val="44"/>
          <w:szCs w:val="44"/>
        </w:rPr>
        <w:t>义务监督员报名表</w:t>
      </w:r>
    </w:p>
    <w:bookmarkEnd w:id="0"/>
    <w:tbl>
      <w:tblPr>
        <w:tblStyle w:val="3"/>
        <w:tblW w:w="9070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1814"/>
        <w:gridCol w:w="1814"/>
        <w:gridCol w:w="1814"/>
        <w:gridCol w:w="1814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姓名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1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一寸免冠照片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民族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出生日期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学历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婚姻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身体状况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家庭住址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毕业院校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主要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工作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经历</w:t>
            </w:r>
          </w:p>
        </w:tc>
        <w:tc>
          <w:tcPr>
            <w:tcW w:w="7256" w:type="dxa"/>
            <w:gridSpan w:val="4"/>
            <w:vAlign w:val="center"/>
          </w:tcPr>
          <w:p>
            <w:pPr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ysong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E8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2021-08-20T08:20:18Z</dcterms:created>
  <dc:creator>Administrator</dc:creator>
  <cp:lastModifiedBy>Administrator</cp:lastModifiedBy>
  <dcterms:modified xsi:type="dcterms:W3CDTF">2021-08-20T08:20:36Z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2D0FEF53CCE24A0AA1121488BE1B8978</vt:lpwstr>
  </property>
</Properties>
</file>