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非执勤岗位体能测试标准（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846"/>
        <w:gridCol w:w="62"/>
        <w:gridCol w:w="6"/>
        <w:gridCol w:w="5"/>
        <w:gridCol w:w="649"/>
        <w:gridCol w:w="49"/>
        <w:gridCol w:w="674"/>
        <w:gridCol w:w="34"/>
        <w:gridCol w:w="689"/>
        <w:gridCol w:w="8"/>
        <w:gridCol w:w="6"/>
        <w:gridCol w:w="6"/>
        <w:gridCol w:w="703"/>
        <w:gridCol w:w="6"/>
        <w:gridCol w:w="709"/>
        <w:gridCol w:w="698"/>
        <w:gridCol w:w="5"/>
        <w:gridCol w:w="5"/>
        <w:gridCol w:w="23"/>
        <w:gridCol w:w="686"/>
        <w:gridCol w:w="37"/>
        <w:gridCol w:w="672"/>
        <w:gridCol w:w="51"/>
        <w:gridCol w:w="755"/>
        <w:gridCol w:w="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75" w:type="dxa"/>
          <w:trHeight w:val="418" w:hRule="atLeast"/>
          <w:jc w:val="center"/>
        </w:trPr>
        <w:tc>
          <w:tcPr>
            <w:tcW w:w="15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84" w:type="dxa"/>
            <w:gridSpan w:val="24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38" w:hRule="atLeast"/>
          <w:jc w:val="center"/>
        </w:trPr>
        <w:tc>
          <w:tcPr>
            <w:tcW w:w="158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3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0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Cs w:val="21"/>
              </w:rPr>
              <w:t>跑道或平地上标出起点线，考生从起点线处听到起跑口令后起跑，完成1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397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10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9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男1.70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1.78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1.82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1.90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1.94</w:t>
            </w: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女1.60</w:t>
            </w:r>
          </w:p>
        </w:tc>
        <w:tc>
          <w:tcPr>
            <w:tcW w:w="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1.68</w:t>
            </w:r>
          </w:p>
        </w:tc>
        <w:tc>
          <w:tcPr>
            <w:tcW w:w="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1.72</w:t>
            </w:r>
          </w:p>
        </w:tc>
        <w:tc>
          <w:tcPr>
            <w:tcW w:w="7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1.80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1.84</w:t>
            </w:r>
          </w:p>
        </w:tc>
        <w:tc>
          <w:tcPr>
            <w:tcW w:w="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562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，每人可测试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2次，取最好成绩作为本人最终成绩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俯卧撑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（次/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317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屈膝仰卧起坐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（次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459" w:type="dxa"/>
            <w:gridSpan w:val="2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按照规定动作要领完成动作。双脚踝关节固定，上体后仰时肩背部触及垫子，坐起时双肘触及膝部，双手扶耳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次数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计算成绩。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60361a7-a183-4759-8b2d-88c81d61f30b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A8B3725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3B53C0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02A7CA1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708</Words>
  <Characters>935</Characters>
  <Lines>0</Lines>
  <Paragraphs>0</Paragraphs>
  <TotalTime>0</TotalTime>
  <ScaleCrop>false</ScaleCrop>
  <LinksUpToDate>false</LinksUpToDate>
  <CharactersWithSpaces>939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紫臆</cp:lastModifiedBy>
  <cp:lastPrinted>2022-03-10T01:45:00Z</cp:lastPrinted>
  <dcterms:modified xsi:type="dcterms:W3CDTF">2024-03-11T06:20:36Z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75AFFA06B3144BB389E832962362080E_13</vt:lpwstr>
  </property>
</Properties>
</file>