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1020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shd w:val="clear" w:color="auto" w:fill="auto"/>
          <w:lang w:val="en-US" w:eastAsia="zh-CN"/>
        </w:rPr>
      </w:pPr>
      <w:bookmarkStart w:id="0" w:name="OLE_LINK8"/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eastAsia="黑体" w:cs="Times New Roman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4</w:t>
      </w:r>
    </w:p>
    <w:bookmarkEnd w:id="0"/>
    <w:p w14:paraId="1ADBB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32"/>
          <w:szCs w:val="32"/>
          <w:highlight w:val="none"/>
          <w:shd w:val="clear" w:color="auto" w:fill="auto"/>
        </w:rPr>
      </w:pPr>
    </w:p>
    <w:p w14:paraId="698FE68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shd w:val="clear" w:color="auto" w:fill="auto"/>
          <w:lang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shd w:val="clear" w:color="auto" w:fill="auto"/>
          <w:lang w:eastAsia="zh-CN"/>
        </w:rPr>
        <w:t>单位同意报考证明</w:t>
      </w:r>
      <w:r>
        <w:rPr>
          <w:rFonts w:hint="eastAsia" w:eastAsia="方正小标宋简体" w:cs="Times New Roman"/>
          <w:color w:val="auto"/>
          <w:sz w:val="44"/>
          <w:szCs w:val="44"/>
          <w:highlight w:val="none"/>
          <w:shd w:val="clear" w:color="auto" w:fill="auto"/>
          <w:lang w:eastAsia="zh-CN"/>
        </w:rPr>
        <w:t>（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shd w:val="clear" w:color="auto" w:fill="auto"/>
          <w:lang w:eastAsia="zh-CN"/>
        </w:rPr>
        <w:t>示例</w:t>
      </w:r>
      <w:r>
        <w:rPr>
          <w:rFonts w:hint="eastAsia" w:eastAsia="方正小标宋简体" w:cs="Times New Roman"/>
          <w:color w:val="auto"/>
          <w:sz w:val="44"/>
          <w:szCs w:val="44"/>
          <w:highlight w:val="none"/>
          <w:shd w:val="clear" w:color="auto" w:fill="auto"/>
          <w:lang w:eastAsia="zh-CN"/>
        </w:rPr>
        <w:t>）</w:t>
      </w:r>
    </w:p>
    <w:p w14:paraId="7BB0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</w:p>
    <w:p w14:paraId="50B024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雇员教师招聘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：</w:t>
      </w:r>
    </w:p>
    <w:p w14:paraId="55877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 w:firstLineChars="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兹有我单位工作人员XX（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t>在编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sym w:font="Wingdings" w:char="00A8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t>合同制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sym w:font="Wingdings" w:char="00A8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t>临聘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eastAsia="zh-CN"/>
        </w:rPr>
        <w:sym w:font="Wingdings" w:char="00A8"/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），身份证号XX。我单位同意其报考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  <w:lang w:val="en-US" w:eastAsia="zh-CN"/>
        </w:rPr>
        <w:t>贵安新区2025年公开招聘中小学雇员教师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考试，并承诺如该同志被聘用后按有关规定、程序办理人事手续。</w:t>
      </w:r>
    </w:p>
    <w:p w14:paraId="063B7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单位联系电话：</w:t>
      </w:r>
    </w:p>
    <w:p w14:paraId="4E2D5F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</w:p>
    <w:p w14:paraId="6FFCD3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　　　　　　　　　　　　XX单位（盖章）</w:t>
      </w:r>
    </w:p>
    <w:p w14:paraId="6609C0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　　　　　　　　　　　XXXX年XX月XX日</w:t>
      </w:r>
    </w:p>
    <w:p w14:paraId="0FCAE6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</w:p>
    <w:p w14:paraId="31883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</w:p>
    <w:p w14:paraId="5D1D1E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20" w:lineRule="exact"/>
        <w:ind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auto"/>
        </w:rPr>
        <w:t>注：单位同意报考证明须由人事管理权限部门出具。</w:t>
      </w:r>
    </w:p>
    <w:p w14:paraId="35E120CB">
      <w:pPr>
        <w:pStyle w:val="2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afterAutospacing="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001AC912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707405"/>
    <w:rsid w:val="4D973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spacing w:beforeAutospacing="1" w:afterAutospacing="1"/>
      <w:jc w:val="left"/>
      <w:textAlignment w:val="baseline"/>
    </w:pPr>
    <w:rPr>
      <w:rFonts w:ascii="宋体" w:hAnsi="宋体" w:eastAsia="宋体"/>
      <w:b/>
      <w:kern w:val="0"/>
      <w:sz w:val="36"/>
      <w:szCs w:val="36"/>
      <w:lang w:val="en-US" w:eastAsia="zh-CN" w:bidi="ar-SA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2025-11-06T10:12:00Z</dcterms:created>
  <dc:creator>紫臆</dc:creator>
  <cp:lastModifiedBy>紫臆</cp:lastModifiedBy>
  <dcterms:modified xsi:type="dcterms:W3CDTF">2025-11-07T06:19:49Z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A2145BC81EB2435584CBEB5C774C880A_11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