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82" w:type="dxa"/>
        <w:tblInd w:w="-7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6"/>
        <w:gridCol w:w="1434"/>
        <w:gridCol w:w="1452"/>
        <w:gridCol w:w="1314"/>
        <w:gridCol w:w="1234"/>
        <w:gridCol w:w="932"/>
        <w:gridCol w:w="518"/>
        <w:gridCol w:w="725"/>
        <w:gridCol w:w="10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9882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  别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贴相片处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  号码</w:t>
            </w:r>
          </w:p>
        </w:tc>
        <w:tc>
          <w:tcPr>
            <w:tcW w:w="4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  族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 历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  位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  业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2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  籍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84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  历</w:t>
            </w:r>
          </w:p>
        </w:tc>
        <w:tc>
          <w:tcPr>
            <w:tcW w:w="86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</w:trPr>
        <w:tc>
          <w:tcPr>
            <w:tcW w:w="12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  系</w:t>
            </w: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  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12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7" w:hRule="atLeast"/>
        </w:trPr>
        <w:tc>
          <w:tcPr>
            <w:tcW w:w="988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资格审查盖章：                        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95FC7"/>
    <w:rsid w:val="1ED95FC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2018-11-20T03:01:00Z</dcterms:created>
  <dc:creator>renran闲话</dc:creator>
  <cp:lastModifiedBy>renran闲话</cp:lastModifiedBy>
  <dcterms:modified xsi:type="dcterms:W3CDTF">2018-11-20T03:01:48Z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