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宋体" w:hAnsi="宋体" w:eastAsia="宋体" w:cs="宋体"/>
          <w:color w:val="000000"/>
          <w:kern w:val="0"/>
          <w:sz w:val="44"/>
          <w:szCs w:val="4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lang w:bidi="ar"/>
        </w:rPr>
        <w:t>台江县民族中医院2021年公开招聘</w:t>
      </w:r>
    </w:p>
    <w:p>
      <w:pPr>
        <w:spacing w:line="56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lang w:bidi="ar"/>
        </w:rPr>
        <w:t>临聘人员报名表</w:t>
      </w:r>
      <w:bookmarkStart w:id="0" w:name="_GoBack"/>
      <w:bookmarkEnd w:id="0"/>
    </w:p>
    <w:tbl>
      <w:tblPr>
        <w:tblStyle w:val="3"/>
        <w:tblW w:w="9036" w:type="dxa"/>
        <w:tblInd w:w="-488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836"/>
        <w:gridCol w:w="672"/>
        <w:gridCol w:w="1044"/>
        <w:gridCol w:w="1214"/>
        <w:gridCol w:w="1420"/>
        <w:gridCol w:w="22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58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8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现户口所在地</w:t>
            </w: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家庭详细地址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242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66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报考岗位</w:t>
            </w: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4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6" w:hRule="atLeast"/>
        </w:trPr>
        <w:tc>
          <w:tcPr>
            <w:tcW w:w="15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主要工作经历</w:t>
            </w:r>
          </w:p>
        </w:tc>
        <w:tc>
          <w:tcPr>
            <w:tcW w:w="7450" w:type="dxa"/>
            <w:gridSpan w:val="6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9036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以上信息均为真实情况，若有虚假、遗漏、错误，责任自负。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　　　　　　　　　　　　　　　　　　　　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　　　　　　　　　　　　　　　　　　　　考生（签名）：</w:t>
            </w:r>
          </w:p>
        </w:tc>
      </w:tr>
    </w:tbl>
    <w:p/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AB788B"/>
    <w:rsid w:val="544D2429"/>
    <w:rsid w:val="651D649B"/>
    <w:rsid w:val="6908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2021-11-14T07:10:00Z</dcterms:created>
  <dc:creator>Administrator</dc:creator>
  <cp:lastModifiedBy>Administrator</cp:lastModifiedBy>
  <dcterms:modified xsi:type="dcterms:W3CDTF">2021-11-19T12:00:31Z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2B6B262F9C6A459EBD89E37AAE1478CE</vt:lpwstr>
  </property>
</Properties>
</file>