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ascii="方正小标宋简体" w:hAnsi="宋体" w:eastAsia="方正小标宋简体" w:cs="宋体"/>
          <w:spacing w:val="-6"/>
          <w:w w:val="95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spacing w:val="-6"/>
          <w:w w:val="95"/>
          <w:kern w:val="0"/>
          <w:sz w:val="32"/>
          <w:szCs w:val="32"/>
        </w:rPr>
        <w:t>锦屏县融媒体中心招聘合同制工作人员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报名表</w:t>
      </w:r>
    </w:p>
    <w:bookmarkEnd w:id="0"/>
    <w:tbl>
      <w:tblPr>
        <w:tblStyle w:val="4"/>
        <w:tblpPr w:leftFromText="180" w:rightFromText="180" w:vertAnchor="text" w:horzAnchor="page" w:tblpX="1147" w:tblpY="36"/>
        <w:tblOverlap w:val="never"/>
        <w:tblW w:w="9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65"/>
        <w:gridCol w:w="642"/>
        <w:gridCol w:w="803"/>
        <w:gridCol w:w="1381"/>
        <w:gridCol w:w="72"/>
        <w:gridCol w:w="1077"/>
        <w:gridCol w:w="406"/>
        <w:gridCol w:w="847"/>
        <w:gridCol w:w="650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现户口所在地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是否是全日制普通高校学历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家庭详细住址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4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招聘岗位及职位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是否符合报考岗位所要求的资格条件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何时取得何种何级别执业资格证书</w:t>
            </w:r>
          </w:p>
        </w:tc>
        <w:tc>
          <w:tcPr>
            <w:tcW w:w="7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本人联系电话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座机：</w:t>
            </w: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其他联系方式（父母或亲友姓名、单位电话）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7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（从高中开始连续填写至今）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受过何种奖励和处分</w:t>
            </w:r>
          </w:p>
        </w:tc>
        <w:tc>
          <w:tcPr>
            <w:tcW w:w="87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7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考生（签名）：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代报人（签名）：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报名资格初审意见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40"/>
                <w:sz w:val="24"/>
              </w:rPr>
              <w:t>报名资格复审意见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Tg1Zjg2MDI5ZWMyZjFkMWEzYWM0MzFlMjg2ZDYifQ=="/>
  </w:docVars>
  <w:rsids>
    <w:rsidRoot w:val="6AD15459"/>
    <w:rsid w:val="17BF56BE"/>
    <w:rsid w:val="1D404E2F"/>
    <w:rsid w:val="2B0A6C52"/>
    <w:rsid w:val="2E661ACE"/>
    <w:rsid w:val="51B04CF2"/>
    <w:rsid w:val="56EF27E8"/>
    <w:rsid w:val="686005C4"/>
    <w:rsid w:val="6AD15459"/>
    <w:rsid w:val="7B7C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1584</Words>
  <Characters>1672</Characters>
  <Lines>0</Lines>
  <Paragraphs>0</Paragraphs>
  <TotalTime>2</TotalTime>
  <ScaleCrop>false</ScaleCrop>
  <LinksUpToDate>false</LinksUpToDate>
  <CharactersWithSpaces>1911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2022-07-19T03:21:00Z</dcterms:created>
  <dc:creator>Administrator</dc:creator>
  <cp:lastModifiedBy>Administrator</cp:lastModifiedBy>
  <dcterms:modified xsi:type="dcterms:W3CDTF">2022-10-25T01:57:54Z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0A84ACF3633A4E0E96C1D9B18517A13C</vt:lpwstr>
  </property>
</Properties>
</file>