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惠水县2018年政府购买服务方式招聘180名幼儿教师报名表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both"/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</w:pPr>
    </w:p>
    <w:tbl>
      <w:tblPr>
        <w:tblW w:w="10112" w:type="dxa"/>
        <w:jc w:val="center"/>
        <w:tblInd w:w="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3"/>
        <w:gridCol w:w="1380"/>
        <w:gridCol w:w="168"/>
        <w:gridCol w:w="756"/>
        <w:gridCol w:w="249"/>
        <w:gridCol w:w="318"/>
        <w:gridCol w:w="470"/>
        <w:gridCol w:w="168"/>
        <w:gridCol w:w="207"/>
        <w:gridCol w:w="168"/>
        <w:gridCol w:w="665"/>
        <w:gridCol w:w="263"/>
        <w:gridCol w:w="249"/>
        <w:gridCol w:w="168"/>
        <w:gridCol w:w="168"/>
        <w:gridCol w:w="168"/>
        <w:gridCol w:w="168"/>
        <w:gridCol w:w="692"/>
        <w:gridCol w:w="168"/>
        <w:gridCol w:w="277"/>
        <w:gridCol w:w="179"/>
        <w:gridCol w:w="665"/>
        <w:gridCol w:w="17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姓  名</w:t>
            </w:r>
          </w:p>
        </w:tc>
        <w:tc>
          <w:tcPr>
            <w:tcW w:w="15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民族</w:t>
            </w:r>
          </w:p>
        </w:tc>
        <w:tc>
          <w:tcPr>
            <w:tcW w:w="8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4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面貌</w:t>
            </w:r>
          </w:p>
        </w:tc>
        <w:tc>
          <w:tcPr>
            <w:tcW w:w="13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2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身份证号</w:t>
            </w:r>
          </w:p>
        </w:tc>
        <w:tc>
          <w:tcPr>
            <w:tcW w:w="388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19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4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户  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所在地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家庭详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细地址</w:t>
            </w:r>
          </w:p>
        </w:tc>
        <w:tc>
          <w:tcPr>
            <w:tcW w:w="4496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  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学  位</w:t>
            </w:r>
          </w:p>
        </w:tc>
        <w:tc>
          <w:tcPr>
            <w:tcW w:w="133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198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毕业院校</w:t>
            </w:r>
          </w:p>
        </w:tc>
        <w:tc>
          <w:tcPr>
            <w:tcW w:w="334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7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223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4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工作单位</w:t>
            </w:r>
          </w:p>
        </w:tc>
        <w:tc>
          <w:tcPr>
            <w:tcW w:w="371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4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工作年限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个人身份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健康状况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212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执业(职业、上岗)资格具体名称</w:t>
            </w:r>
          </w:p>
        </w:tc>
        <w:tc>
          <w:tcPr>
            <w:tcW w:w="172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36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28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报考职位</w:t>
            </w:r>
          </w:p>
        </w:tc>
        <w:tc>
          <w:tcPr>
            <w:tcW w:w="539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7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是否服从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调剂</w:t>
            </w:r>
          </w:p>
        </w:tc>
        <w:tc>
          <w:tcPr>
            <w:tcW w:w="25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受奖惩情况</w:t>
            </w:r>
          </w:p>
        </w:tc>
        <w:tc>
          <w:tcPr>
            <w:tcW w:w="9469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1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9469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确认栏</w:t>
            </w:r>
          </w:p>
        </w:tc>
        <w:tc>
          <w:tcPr>
            <w:tcW w:w="9469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44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以上填写信息均为本人真实情况，若有虚假、遗漏、错误，责任自负。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495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考生签名：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                                                     年  月 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  <w:jc w:val="center"/>
        </w:trPr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见</w:t>
            </w:r>
          </w:p>
        </w:tc>
        <w:tc>
          <w:tcPr>
            <w:tcW w:w="9469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</w:t>
            </w: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审查人签字：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20" w:lineRule="atLeast"/>
              <w:ind w:left="0" w:right="0" w:firstLine="400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2018年    月     日（盖章）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line="240" w:lineRule="auto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D5BEF"/>
    <w:rsid w:val="4D9D5BE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2018-07-26T09:09:00Z</dcterms:created>
  <dc:creator>冯</dc:creator>
  <cp:lastModifiedBy>冯</cp:lastModifiedBy>
  <dcterms:modified xsi:type="dcterms:W3CDTF">2018-07-26T09:10:16Z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