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惠水县禁毒专干报名登记表</w:t>
      </w:r>
    </w:p>
    <w:bookmarkEnd w:id="0"/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46"/>
        <w:gridCol w:w="969"/>
        <w:gridCol w:w="1162"/>
        <w:gridCol w:w="1619"/>
        <w:gridCol w:w="1134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851" w:type="dxa"/>
            <w:gridSpan w:val="6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sectPr>
      <w:pgSz w:w="11906" w:h="16838"/>
      <w:pgMar w:top="221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mYwODE1YTFjMzZkZTE3NTRmNzJlZDhjOTAyZTYifQ=="/>
  </w:docVars>
  <w:rsids>
    <w:rsidRoot w:val="68A74D5B"/>
    <w:rsid w:val="0C384E17"/>
    <w:rsid w:val="160C007E"/>
    <w:rsid w:val="51F94C04"/>
    <w:rsid w:val="52091238"/>
    <w:rsid w:val="5E4B40AE"/>
    <w:rsid w:val="68A74D5B"/>
    <w:rsid w:val="7CC7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1969</Words>
  <Characters>2073</Characters>
  <Lines>0</Lines>
  <Paragraphs>0</Paragraphs>
  <TotalTime>85</TotalTime>
  <ScaleCrop>false</ScaleCrop>
  <LinksUpToDate>false</LinksUpToDate>
  <CharactersWithSpaces>2132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2022-08-02T08:00:00Z</dcterms:created>
  <dc:creator>Lenovo</dc:creator>
  <cp:lastModifiedBy>Young</cp:lastModifiedBy>
  <cp:lastPrinted>2022-08-03T03:23:00Z</cp:lastPrinted>
  <dcterms:modified xsi:type="dcterms:W3CDTF">2022-08-03T09:06:34Z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FD77AAA5BAB1493D88D82B1464066F7F</vt:lpwstr>
  </property>
</Properties>
</file>