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20" w:lineRule="exact"/>
        <w:jc w:val="center"/>
        <w:textAlignment w:val="auto"/>
        <w:rPr>
          <w:rFonts w:hint="eastAsia"/>
          <w:b w:val="0"/>
          <w:bCs/>
          <w:lang w:val="en-US" w:eastAsia="zh-CN"/>
        </w:rPr>
      </w:pPr>
    </w:p>
    <w:tbl>
      <w:tblPr>
        <w:tblStyle w:val="4"/>
        <w:tblpPr w:leftFromText="180" w:rightFromText="180" w:vertAnchor="text" w:horzAnchor="page" w:tblpXSpec="center" w:tblpY="610"/>
        <w:tblOverlap w:val="never"/>
        <w:tblW w:w="981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9"/>
        <w:gridCol w:w="1483"/>
        <w:gridCol w:w="1133"/>
        <w:gridCol w:w="1264"/>
        <w:gridCol w:w="89"/>
        <w:gridCol w:w="1265"/>
        <w:gridCol w:w="1630"/>
        <w:gridCol w:w="18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  <w:jc w:val="center"/>
        </w:trPr>
        <w:tc>
          <w:tcPr>
            <w:tcW w:w="10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2B2B2B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  <w:t>姓名</w:t>
            </w:r>
          </w:p>
        </w:tc>
        <w:tc>
          <w:tcPr>
            <w:tcW w:w="1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2B2B2B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  <w:t>性别</w:t>
            </w: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</w:pPr>
          </w:p>
        </w:tc>
        <w:tc>
          <w:tcPr>
            <w:tcW w:w="12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2B2B2B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  <w:t>出生年月</w:t>
            </w:r>
          </w:p>
        </w:tc>
        <w:tc>
          <w:tcPr>
            <w:tcW w:w="1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</w:pPr>
          </w:p>
        </w:tc>
        <w:tc>
          <w:tcPr>
            <w:tcW w:w="185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2B2B2B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0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2B2B2B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  <w:t>民族</w:t>
            </w:r>
          </w:p>
        </w:tc>
        <w:tc>
          <w:tcPr>
            <w:tcW w:w="1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2B2B2B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  <w:t>学历</w:t>
            </w: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</w:pPr>
          </w:p>
        </w:tc>
        <w:tc>
          <w:tcPr>
            <w:tcW w:w="12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2B2B2B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  <w:t>政治面貌</w:t>
            </w:r>
          </w:p>
        </w:tc>
        <w:tc>
          <w:tcPr>
            <w:tcW w:w="1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</w:pPr>
          </w:p>
        </w:tc>
        <w:tc>
          <w:tcPr>
            <w:tcW w:w="185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10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2B2B2B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  <w:t>联系电话</w:t>
            </w:r>
          </w:p>
        </w:tc>
        <w:tc>
          <w:tcPr>
            <w:tcW w:w="261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2B2B2B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  <w:t>是否人大代表、政协委员</w:t>
            </w:r>
          </w:p>
        </w:tc>
        <w:tc>
          <w:tcPr>
            <w:tcW w:w="28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</w:pPr>
          </w:p>
        </w:tc>
        <w:tc>
          <w:tcPr>
            <w:tcW w:w="185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0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2B2B2B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  <w:t>工作单位及职务</w:t>
            </w:r>
          </w:p>
        </w:tc>
        <w:tc>
          <w:tcPr>
            <w:tcW w:w="871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0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righ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2B2B2B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  <w:t>单位地址</w:t>
            </w:r>
          </w:p>
        </w:tc>
        <w:tc>
          <w:tcPr>
            <w:tcW w:w="871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9814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2B2B2B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  <w:t>主要工作经历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6" w:hRule="atLeast"/>
          <w:jc w:val="center"/>
        </w:trPr>
        <w:tc>
          <w:tcPr>
            <w:tcW w:w="9814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6" w:hRule="atLeast"/>
          <w:jc w:val="center"/>
        </w:trPr>
        <w:tc>
          <w:tcPr>
            <w:tcW w:w="10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2B2B2B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  <w:t>单位意见</w:t>
            </w:r>
          </w:p>
        </w:tc>
        <w:tc>
          <w:tcPr>
            <w:tcW w:w="3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  <w:lang w:val="en-US" w:eastAsia="zh-CN"/>
              </w:rPr>
              <w:t xml:space="preserve">        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2B2B2B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  <w:t>盖章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2B2B2B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  <w:t>日</w:t>
            </w:r>
          </w:p>
        </w:tc>
        <w:tc>
          <w:tcPr>
            <w:tcW w:w="13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2B2B2B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  <w:lang w:val="en-US" w:eastAsia="zh-CN"/>
              </w:rPr>
              <w:t>惠水县政务服务中心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  <w:t>意见</w:t>
            </w:r>
          </w:p>
        </w:tc>
        <w:tc>
          <w:tcPr>
            <w:tcW w:w="348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right="0" w:firstLine="2240" w:firstLineChars="80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right="0" w:firstLine="2240" w:firstLineChars="80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right="0" w:firstLine="2240" w:firstLineChars="80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right="0" w:firstLine="2240" w:firstLineChars="80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  <w:t>盖章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right="0" w:firstLine="1680" w:firstLineChars="6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2B2B2B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6" w:hRule="atLeast"/>
          <w:jc w:val="center"/>
        </w:trPr>
        <w:tc>
          <w:tcPr>
            <w:tcW w:w="10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righ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2B2B2B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  <w:t>备注</w:t>
            </w:r>
          </w:p>
        </w:tc>
        <w:tc>
          <w:tcPr>
            <w:tcW w:w="871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B2B2B"/>
                <w:spacing w:val="0"/>
                <w:sz w:val="28"/>
                <w:szCs w:val="28"/>
              </w:rPr>
            </w:pPr>
          </w:p>
        </w:tc>
      </w:tr>
    </w:tbl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center"/>
        <w:textAlignment w:val="auto"/>
        <w:rPr>
          <w:rFonts w:hint="eastAsia"/>
          <w:b w:val="0"/>
          <w:bCs/>
          <w:sz w:val="40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40"/>
          <w:szCs w:val="40"/>
          <w:shd w:val="clear" w:fill="FFFFFF"/>
          <w:lang w:val="en-US" w:eastAsia="zh-CN"/>
        </w:rPr>
        <w:t>惠水县政务服务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40"/>
          <w:szCs w:val="40"/>
          <w:shd w:val="clear" w:fill="FFFFFF"/>
        </w:rPr>
        <w:t>特约监督员报名表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5YTcwZmY1NmY2ZTQ0Y2E4ZGM5NDhkMDQ2NTI5YmIifQ=="/>
  </w:docVars>
  <w:rsids>
    <w:rsidRoot w:val="14C1613E"/>
    <w:rsid w:val="14C1613E"/>
    <w:rsid w:val="1CCE2712"/>
    <w:rsid w:val="4AFD4D6A"/>
    <w:rsid w:val="4BA6498F"/>
    <w:rsid w:val="68703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2023-05-18T06:29:00Z</dcterms:created>
  <dc:creator> العنبر </dc:creator>
  <cp:lastModifiedBy> العنبر </cp:lastModifiedBy>
  <dcterms:modified xsi:type="dcterms:W3CDTF">2023-05-18T06:30:13Z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D8592C0F0BF5479ABA60854606886491_11</vt:lpwstr>
  </property>
</Properties>
</file>