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</w:p>
    <w:tbl>
      <w:tblPr>
        <w:tblStyle w:val="3"/>
        <w:tblW w:w="924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6"/>
        <w:gridCol w:w="672"/>
        <w:gridCol w:w="855"/>
        <w:gridCol w:w="1027"/>
        <w:gridCol w:w="1230"/>
        <w:gridCol w:w="795"/>
        <w:gridCol w:w="1328"/>
        <w:gridCol w:w="1200"/>
        <w:gridCol w:w="11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  <w:jc w:val="center"/>
        </w:trPr>
        <w:tc>
          <w:tcPr>
            <w:tcW w:w="9243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方正小标宋简体" w:hAnsi="宋体" w:eastAsia="方正小标宋简体" w:cs="黑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eastAsia="zh-CN" w:bidi="ar"/>
              </w:rPr>
              <w:t>平塘县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val="en-US" w:eastAsia="zh-CN" w:bidi="ar"/>
              </w:rPr>
              <w:t>2024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bidi="ar"/>
              </w:rPr>
              <w:t>年基层农技推广体系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bidi="ar"/>
              </w:rPr>
              <w:br w:type="textWrapping"/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bidi="ar"/>
              </w:rPr>
              <w:t>改革与建设补助项目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eastAsia="zh-CN" w:bidi="ar"/>
              </w:rPr>
              <w:t>农业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bidi="ar"/>
              </w:rPr>
              <w:t>科技示范主体申请表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>主体名称</w:t>
            </w: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法人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  <w:jc w:val="center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主体类型（在对应栏画</w:t>
            </w:r>
            <w:r>
              <w:rPr>
                <w:rFonts w:hint="default" w:ascii="Arial" w:hAnsi="Arial" w:eastAsia="仿宋_GB2312" w:cs="Arial"/>
                <w:color w:val="000000"/>
                <w:kern w:val="0"/>
                <w:sz w:val="24"/>
                <w:lang w:eastAsia="zh-CN" w:bidi="ar"/>
              </w:rPr>
              <w:t>√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大户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家庭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农场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合作社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农业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企业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其他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联系号码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exac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详细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82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exact"/>
          <w:jc w:val="center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both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示范主体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种养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详细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情况</w:t>
            </w: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种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养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品种</w:t>
            </w: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单位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亩、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头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只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、尾、羽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应用主推技术名称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exac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exac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exac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小计</w:t>
            </w: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exac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辐射带动农户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情况</w:t>
            </w:r>
          </w:p>
        </w:tc>
        <w:tc>
          <w:tcPr>
            <w:tcW w:w="8217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exac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本人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所在单位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>或所在村委会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8217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                                                                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            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签字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盖章：                      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    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exac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镇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（乡、街道）农业综合服务中心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82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          </w:t>
            </w:r>
          </w:p>
          <w:p>
            <w:pPr>
              <w:widowControl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           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盖章： 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                   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     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年  月  日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3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县农业农村局意见</w:t>
            </w:r>
          </w:p>
        </w:tc>
        <w:tc>
          <w:tcPr>
            <w:tcW w:w="82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盖章：                     </w:t>
            </w:r>
          </w:p>
          <w:p>
            <w:pPr>
              <w:widowControl/>
              <w:tabs>
                <w:tab w:val="left" w:pos="2540"/>
                <w:tab w:val="center" w:pos="4644"/>
              </w:tabs>
              <w:adjustRightInd w:val="0"/>
              <w:snapToGrid w:val="0"/>
              <w:spacing w:line="26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                 </w:t>
            </w:r>
          </w:p>
          <w:p>
            <w:pPr>
              <w:widowControl/>
              <w:tabs>
                <w:tab w:val="left" w:pos="2540"/>
                <w:tab w:val="center" w:pos="4644"/>
              </w:tabs>
              <w:adjustRightInd w:val="0"/>
              <w:snapToGrid w:val="0"/>
              <w:spacing w:line="26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                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3YzNiOTJkNGNhNjBmZGY1MmIwMDUyNDI0ZWRiODAifQ=="/>
  </w:docVars>
  <w:rsids>
    <w:rsidRoot w:val="135565AF"/>
    <w:rsid w:val="058014BF"/>
    <w:rsid w:val="135565AF"/>
    <w:rsid w:val="253374DE"/>
    <w:rsid w:val="4A445C00"/>
    <w:rsid w:val="561163F2"/>
    <w:rsid w:val="56845D3F"/>
    <w:rsid w:val="5FC133DB"/>
    <w:rsid w:val="6C616015"/>
    <w:rsid w:val="6D837424"/>
    <w:rsid w:val="70B37AA5"/>
    <w:rsid w:val="79E02A8B"/>
    <w:rsid w:val="7ECE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hint="default" w:ascii="Times New Roman" w:hAnsi="Times New Roman" w:eastAsia="黑体"/>
      <w:sz w:val="3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201</Characters>
  <Lines>0</Lines>
  <Paragraphs>0</Paragraphs>
  <TotalTime>5</TotalTime>
  <ScaleCrop>false</ScaleCrop>
  <LinksUpToDate>false</LinksUpToDate>
  <CharactersWithSpaces>700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2021-11-05T12:36:00Z</dcterms:created>
  <dc:creator>夏至</dc:creator>
  <cp:lastModifiedBy>首班车</cp:lastModifiedBy>
  <dcterms:modified xsi:type="dcterms:W3CDTF">2024-08-23T10:37:13Z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A46EB002E57C46199ED0EA70190E6EE7</vt:lpwstr>
  </property>
</Properties>
</file>