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附件</w:t>
      </w:r>
      <w:r>
        <w:rPr>
          <w:rFonts w:hint="eastAsia" w:ascii="仿宋_GB2312" w:hAnsi="仿宋_GB2312" w:eastAsia="仿宋_GB2312" w:cs="仿宋_GB2312"/>
          <w:b/>
          <w:bCs/>
          <w:sz w:val="32"/>
          <w:szCs w:val="32"/>
          <w:lang w:val="en-US" w:eastAsia="zh-CN"/>
        </w:rPr>
        <w:t>4</w:t>
      </w:r>
    </w:p>
    <w:p>
      <w:pPr>
        <w:spacing w:line="600" w:lineRule="exact"/>
        <w:jc w:val="center"/>
        <w:rPr>
          <w:rFonts w:ascii="方正小标宋简体" w:hAnsi="方正小标宋简体" w:eastAsia="方正小标宋简体" w:cs="方正小标宋简体"/>
          <w:color w:val="000000"/>
          <w:sz w:val="44"/>
          <w:szCs w:val="44"/>
          <w:shd w:val="clear" w:color="auto" w:fill="FFFFFF"/>
        </w:rPr>
      </w:pPr>
      <w:r>
        <w:rPr>
          <w:rFonts w:hint="eastAsia" w:ascii="方正小标宋简体" w:hAnsi="方正小标宋简体" w:eastAsia="方正小标宋简体" w:cs="方正小标宋简体"/>
          <w:color w:val="000000"/>
          <w:sz w:val="44"/>
          <w:szCs w:val="44"/>
          <w:shd w:val="clear" w:color="auto" w:fill="FFFFFF"/>
          <w:lang w:val="en-US" w:eastAsia="zh-CN"/>
        </w:rPr>
        <w:t>普安</w:t>
      </w:r>
      <w:r>
        <w:rPr>
          <w:rFonts w:hint="eastAsia" w:ascii="方正小标宋简体" w:hAnsi="方正小标宋简体" w:eastAsia="方正小标宋简体" w:cs="方正小标宋简体"/>
          <w:color w:val="000000"/>
          <w:sz w:val="44"/>
          <w:szCs w:val="44"/>
          <w:shd w:val="clear" w:color="auto" w:fill="FFFFFF"/>
        </w:rPr>
        <w:t>县总工会</w:t>
      </w:r>
      <w:r>
        <w:rPr>
          <w:rFonts w:ascii="方正小标宋简体" w:hAnsi="方正小标宋简体" w:eastAsia="方正小标宋简体" w:cs="方正小标宋简体"/>
          <w:color w:val="000000"/>
          <w:sz w:val="44"/>
          <w:szCs w:val="44"/>
          <w:shd w:val="clear" w:color="auto" w:fill="FFFFFF"/>
        </w:rPr>
        <w:t>2023</w:t>
      </w:r>
      <w:r>
        <w:rPr>
          <w:rFonts w:hint="eastAsia" w:ascii="方正小标宋简体" w:hAnsi="方正小标宋简体" w:eastAsia="方正小标宋简体" w:cs="方正小标宋简体"/>
          <w:color w:val="000000"/>
          <w:sz w:val="44"/>
          <w:szCs w:val="44"/>
          <w:shd w:val="clear" w:color="auto" w:fill="FFFFFF"/>
        </w:rPr>
        <w:t>年公开招聘社会工作者</w:t>
      </w:r>
    </w:p>
    <w:p>
      <w:pPr>
        <w:spacing w:line="666" w:lineRule="exact"/>
        <w:jc w:val="center"/>
        <w:rPr>
          <w:rFonts w:ascii="方正小标宋简体" w:hAnsi="方正小标宋简体" w:eastAsia="方正小标宋简体" w:cs="方正小标宋简体"/>
          <w:sz w:val="44"/>
          <w:szCs w:val="44"/>
        </w:rPr>
      </w:pPr>
      <w:r>
        <w:rPr>
          <w:rFonts w:hint="eastAsia" w:ascii="宋体" w:hAnsi="宋体" w:cs="宋体"/>
          <w:b/>
          <w:bCs/>
          <w:sz w:val="44"/>
          <w:szCs w:val="44"/>
        </w:rPr>
        <w:t>诚信考试承诺书</w:t>
      </w:r>
    </w:p>
    <w:p>
      <w:pPr>
        <w:ind w:firstLine="640" w:firstLineChars="200"/>
        <w:rPr>
          <w:rFonts w:ascii="仿宋_GB2312" w:hAnsi="仿宋_GB2312" w:eastAsia="仿宋_GB2312" w:cs="仿宋_GB2312"/>
          <w:sz w:val="32"/>
          <w:szCs w:val="32"/>
        </w:rPr>
      </w:pP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本人已仔细阅读《</w:t>
      </w:r>
      <w:r>
        <w:rPr>
          <w:rFonts w:hint="eastAsia" w:ascii="仿宋_GB2312" w:hAnsi="仿宋_GB2312" w:eastAsia="仿宋_GB2312" w:cs="仿宋_GB2312"/>
          <w:sz w:val="32"/>
          <w:szCs w:val="32"/>
          <w:lang w:val="en-US" w:eastAsia="zh-CN"/>
        </w:rPr>
        <w:t>普安</w:t>
      </w:r>
      <w:r>
        <w:rPr>
          <w:rFonts w:hint="eastAsia" w:ascii="仿宋_GB2312" w:hAnsi="仿宋_GB2312" w:eastAsia="仿宋_GB2312" w:cs="仿宋_GB2312"/>
          <w:sz w:val="32"/>
          <w:szCs w:val="32"/>
        </w:rPr>
        <w:t>县总工会</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年公开招聘社会工作者简章》，理解其内容，郑重承诺：</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一、本人自觉遵守公开招聘的各项规定，所提供的个人信息、证明材料、证件等报名资料均真实、合法、有效。</w:t>
      </w:r>
    </w:p>
    <w:p>
      <w:pPr>
        <w:spacing w:line="576"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二、本人所填报名信息准确、有效，并对照《</w:t>
      </w:r>
      <w:r>
        <w:rPr>
          <w:rFonts w:hint="eastAsia" w:ascii="仿宋_GB2312" w:hAnsi="仿宋_GB2312" w:eastAsia="仿宋_GB2312" w:cs="仿宋_GB2312"/>
          <w:sz w:val="32"/>
          <w:szCs w:val="32"/>
          <w:lang w:val="en-US" w:eastAsia="zh-CN"/>
        </w:rPr>
        <w:t>普安</w:t>
      </w:r>
      <w:r>
        <w:rPr>
          <w:rFonts w:hint="eastAsia" w:ascii="仿宋_GB2312" w:hAnsi="仿宋_GB2312" w:eastAsia="仿宋_GB2312" w:cs="仿宋_GB2312"/>
          <w:sz w:val="32"/>
          <w:szCs w:val="32"/>
        </w:rPr>
        <w:t>县总工会</w:t>
      </w: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年公开招聘社会工作者简章》与本人情况认真核对无误。</w:t>
      </w:r>
      <w:bookmarkStart w:id="0" w:name="_GoBack"/>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三、诚实守信，严于律己。认真履行报考</w:t>
      </w:r>
      <w:bookmarkEnd w:id="0"/>
      <w:r>
        <w:rPr>
          <w:rFonts w:hint="eastAsia" w:ascii="仿宋_GB2312" w:hAnsi="仿宋_GB2312" w:eastAsia="仿宋_GB2312" w:cs="仿宋_GB2312"/>
          <w:sz w:val="32"/>
          <w:szCs w:val="32"/>
        </w:rPr>
        <w:t>人员的义务。对因提供有关信息证件不真实或违反有关法律法规规定所造成的后果，本人自愿承担相应的责任。</w:t>
      </w: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承诺人（签名）：</w:t>
      </w:r>
      <w:r>
        <w:rPr>
          <w:rFonts w:ascii="仿宋_GB2312" w:hAnsi="仿宋_GB2312" w:eastAsia="仿宋_GB2312" w:cs="仿宋_GB2312"/>
          <w:sz w:val="32"/>
          <w:szCs w:val="32"/>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ascii="仿宋_GB2312" w:hAnsi="仿宋_GB2312" w:eastAsia="仿宋_GB2312" w:cs="仿宋_GB2312"/>
          <w:sz w:val="32"/>
          <w:szCs w:val="32"/>
          <w:u w:val="single"/>
        </w:rPr>
        <w:t xml:space="preserve">  </w:t>
      </w:r>
      <w:r>
        <w:rPr>
          <w:rFonts w:ascii="仿宋_GB2312" w:hAnsi="仿宋_GB2312" w:eastAsia="仿宋_GB2312" w:cs="仿宋_GB2312"/>
          <w:sz w:val="32"/>
          <w:szCs w:val="32"/>
        </w:rPr>
        <w:t xml:space="preserve">    </w:t>
      </w:r>
    </w:p>
    <w:p>
      <w:pPr>
        <w:spacing w:line="576"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承诺人身份证号码：</w:t>
      </w:r>
      <w:r>
        <w:rPr>
          <w:rFonts w:ascii="仿宋_GB2312" w:hAnsi="仿宋_GB2312" w:eastAsia="仿宋_GB2312" w:cs="仿宋_GB2312"/>
          <w:sz w:val="32"/>
          <w:szCs w:val="32"/>
          <w:u w:val="single"/>
        </w:rPr>
        <w:t xml:space="preserve">                           </w:t>
      </w:r>
      <w:r>
        <w:rPr>
          <w:rFonts w:ascii="仿宋_GB2312" w:hAnsi="仿宋_GB2312" w:eastAsia="仿宋_GB2312" w:cs="仿宋_GB2312"/>
          <w:sz w:val="32"/>
          <w:szCs w:val="32"/>
        </w:rPr>
        <w:t xml:space="preserve">                      </w:t>
      </w:r>
    </w:p>
    <w:p>
      <w:pPr>
        <w:spacing w:line="576" w:lineRule="exact"/>
        <w:ind w:firstLine="640" w:firstLineChars="200"/>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3ZGU5YjM5NTcyMzU5OTUwZDJlNWY3NjBjZTZjODgifQ=="/>
  </w:docVars>
  <w:rsids>
    <w:rsidRoot w:val="00000000"/>
    <w:rsid w:val="05630F75"/>
    <w:rsid w:val="45580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iPriority w:val="0"/>
    <w:pPr>
      <w:ind w:left="420" w:leftChars="200"/>
    </w:pPr>
    <w:rPr>
      <w:rFonts w:ascii="仿宋_GB2312" w:eastAsia="仿宋_GB2312"/>
      <w:kern w:val="0"/>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2023-10-10T10:19:00Z</dcterms:created>
  <dc:creator>yyy</dc:creator>
  <cp:lastModifiedBy>yyy</cp:lastModifiedBy>
  <dcterms:modified xsi:type="dcterms:W3CDTF">2023-10-11T02:39:04Z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8B7A8AD7653E434D83E0B9726F73C5F7_12</vt:lpwstr>
  </property>
</Properties>
</file>