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eastAsia="黑体"/>
          <w:sz w:val="36"/>
          <w:szCs w:val="36"/>
        </w:rPr>
      </w:pPr>
      <w:r>
        <w:rPr>
          <w:rFonts w:hint="eastAsia" w:ascii="仿宋_GB2312" w:hAnsi="宋体"/>
          <w:sz w:val="30"/>
          <w:szCs w:val="30"/>
        </w:rPr>
        <w:t>附件2：</w:t>
      </w:r>
      <w:r>
        <w:rPr>
          <w:rFonts w:hint="eastAsia" w:ascii="仿宋_GB2312"/>
          <w:sz w:val="36"/>
          <w:szCs w:val="36"/>
        </w:rPr>
        <w:t xml:space="preserve"> </w:t>
      </w:r>
      <w:r>
        <w:rPr>
          <w:rFonts w:hint="eastAsia" w:ascii="黑体" w:eastAsia="黑体"/>
          <w:sz w:val="36"/>
          <w:szCs w:val="36"/>
        </w:rPr>
        <w:t xml:space="preserve">            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黔西南州司法局下属事业单位2024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年面向全州考聘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事业人员报名表</w:t>
      </w:r>
    </w:p>
    <w:tbl>
      <w:tblPr>
        <w:tblStyle w:val="2"/>
        <w:tblW w:w="112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388"/>
        <w:gridCol w:w="656"/>
        <w:gridCol w:w="346"/>
        <w:gridCol w:w="718"/>
        <w:gridCol w:w="425"/>
        <w:gridCol w:w="142"/>
        <w:gridCol w:w="142"/>
        <w:gridCol w:w="1417"/>
        <w:gridCol w:w="142"/>
        <w:gridCol w:w="992"/>
        <w:gridCol w:w="142"/>
        <w:gridCol w:w="9"/>
        <w:gridCol w:w="720"/>
        <w:gridCol w:w="5"/>
        <w:gridCol w:w="310"/>
        <w:gridCol w:w="232"/>
        <w:gridCol w:w="567"/>
        <w:gridCol w:w="417"/>
        <w:gridCol w:w="44"/>
        <w:gridCol w:w="531"/>
        <w:gridCol w:w="79"/>
        <w:gridCol w:w="520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姓</w:t>
            </w:r>
            <w:r>
              <w:rPr>
                <w:rFonts w:hAnsi="仿宋_GB2312" w:cs="仿宋_GB2312"/>
                <w:sz w:val="24"/>
              </w:rPr>
              <w:t xml:space="preserve">  </w:t>
            </w:r>
            <w:r>
              <w:rPr>
                <w:rFonts w:hint="eastAsia" w:hAnsi="仿宋_GB2312" w:cs="仿宋_GB2312"/>
                <w:sz w:val="24"/>
              </w:rPr>
              <w:t>名</w:t>
            </w:r>
          </w:p>
        </w:tc>
        <w:tc>
          <w:tcPr>
            <w:tcW w:w="2287" w:type="dxa"/>
            <w:gridSpan w:val="5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 xml:space="preserve">  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性别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出生时间</w:t>
            </w:r>
          </w:p>
        </w:tc>
        <w:tc>
          <w:tcPr>
            <w:tcW w:w="1638" w:type="dxa"/>
            <w:gridSpan w:val="5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2164" w:type="dxa"/>
            <w:gridSpan w:val="2"/>
            <w:vMerge w:val="restart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近期两寸</w:t>
            </w:r>
            <w:r>
              <w:rPr>
                <w:rFonts w:hAnsi="仿宋_GB2312" w:cs="仿宋_GB2312"/>
                <w:sz w:val="24"/>
              </w:rPr>
              <w:t xml:space="preserve">     </w:t>
            </w: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免冠照片</w:t>
            </w: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籍</w:t>
            </w:r>
            <w:r>
              <w:rPr>
                <w:rFonts w:hAnsi="仿宋_GB2312" w:cs="仿宋_GB2312"/>
                <w:sz w:val="24"/>
              </w:rPr>
              <w:t xml:space="preserve">  </w:t>
            </w:r>
            <w:r>
              <w:rPr>
                <w:rFonts w:hint="eastAsia" w:hAnsi="仿宋_GB2312" w:cs="仿宋_GB2312"/>
                <w:sz w:val="24"/>
              </w:rPr>
              <w:t>贯</w:t>
            </w:r>
          </w:p>
        </w:tc>
        <w:tc>
          <w:tcPr>
            <w:tcW w:w="2287" w:type="dxa"/>
            <w:gridSpan w:val="5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 xml:space="preserve">  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出生地</w:t>
            </w:r>
          </w:p>
        </w:tc>
        <w:tc>
          <w:tcPr>
            <w:tcW w:w="1285" w:type="dxa"/>
            <w:gridSpan w:val="4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267" w:type="dxa"/>
            <w:gridSpan w:val="4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民族</w:t>
            </w:r>
          </w:p>
        </w:tc>
        <w:tc>
          <w:tcPr>
            <w:tcW w:w="1638" w:type="dxa"/>
            <w:gridSpan w:val="5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2164" w:type="dxa"/>
            <w:gridSpan w:val="2"/>
            <w:vMerge w:val="continue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8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政治面貌</w:t>
            </w:r>
          </w:p>
        </w:tc>
        <w:tc>
          <w:tcPr>
            <w:tcW w:w="228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</w:rPr>
              <w:t xml:space="preserve">  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时间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pacing w:val="-20"/>
                <w:sz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时    间</w:t>
            </w:r>
          </w:p>
        </w:tc>
        <w:tc>
          <w:tcPr>
            <w:tcW w:w="163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  <w:tc>
          <w:tcPr>
            <w:tcW w:w="216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及职称（职务）</w:t>
            </w:r>
          </w:p>
        </w:tc>
        <w:tc>
          <w:tcPr>
            <w:tcW w:w="8036" w:type="dxa"/>
            <w:gridSpan w:val="2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  <w:tc>
          <w:tcPr>
            <w:tcW w:w="216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>在职在编服务年限</w:t>
            </w:r>
          </w:p>
        </w:tc>
        <w:tc>
          <w:tcPr>
            <w:tcW w:w="5122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  <w:lang w:val="en-US" w:eastAsia="zh-CN"/>
              </w:rPr>
              <w:t>X年X个月</w:t>
            </w: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>是否已满</w:t>
            </w:r>
          </w:p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>服务年限</w:t>
            </w:r>
          </w:p>
        </w:tc>
        <w:tc>
          <w:tcPr>
            <w:tcW w:w="3802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  <w:lang w:val="en-US" w:eastAsia="zh-CN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全日制教育</w:t>
            </w: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学历学位</w:t>
            </w:r>
          </w:p>
        </w:tc>
        <w:tc>
          <w:tcPr>
            <w:tcW w:w="4466" w:type="dxa"/>
            <w:gridSpan w:val="9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  <w:tc>
          <w:tcPr>
            <w:tcW w:w="729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在职教育</w:t>
            </w:r>
          </w:p>
        </w:tc>
        <w:tc>
          <w:tcPr>
            <w:tcW w:w="153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学历学位</w:t>
            </w:r>
          </w:p>
        </w:tc>
        <w:tc>
          <w:tcPr>
            <w:tcW w:w="281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/>
              </w:rPr>
              <w:t xml:space="preserve"> </w:t>
            </w:r>
            <w:r>
              <w:rPr>
                <w:rFonts w:hint="eastAsia" w:ascii="仿宋_GB2312" w:hAnsi="仿宋_GB2312" w:cs="仿宋_GB2312"/>
              </w:rPr>
              <w:t xml:space="preserve">  </w:t>
            </w:r>
            <w:r>
              <w:rPr>
                <w:rFonts w:ascii="仿宋_GB2312" w:hAnsi="仿宋_GB2312" w:cs="仿宋_GB2312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6" w:hRule="atLeas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毕业院校及专业</w:t>
            </w:r>
          </w:p>
        </w:tc>
        <w:tc>
          <w:tcPr>
            <w:tcW w:w="4466" w:type="dxa"/>
            <w:gridSpan w:val="9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  <w:tc>
          <w:tcPr>
            <w:tcW w:w="729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53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及专业</w:t>
            </w:r>
          </w:p>
        </w:tc>
        <w:tc>
          <w:tcPr>
            <w:tcW w:w="281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9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身份证号</w:t>
            </w:r>
          </w:p>
        </w:tc>
        <w:tc>
          <w:tcPr>
            <w:tcW w:w="5122" w:type="dxa"/>
            <w:gridSpan w:val="10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>联系电话</w:t>
            </w:r>
          </w:p>
        </w:tc>
        <w:tc>
          <w:tcPr>
            <w:tcW w:w="3802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考聘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职位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10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及代码</w:t>
            </w:r>
          </w:p>
        </w:tc>
        <w:tc>
          <w:tcPr>
            <w:tcW w:w="5122" w:type="dxa"/>
            <w:gridSpan w:val="10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职业证书</w:t>
            </w:r>
          </w:p>
        </w:tc>
        <w:tc>
          <w:tcPr>
            <w:tcW w:w="3802" w:type="dxa"/>
            <w:gridSpan w:val="7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06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成员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情况</w:t>
            </w:r>
          </w:p>
        </w:tc>
        <w:tc>
          <w:tcPr>
            <w:tcW w:w="214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称</w:t>
            </w:r>
            <w:r>
              <w:rPr>
                <w:rFonts w:ascii="仿宋_GB2312" w:hAnsi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</w:rPr>
              <w:t>谓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姓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>名</w:t>
            </w:r>
          </w:p>
        </w:tc>
        <w:tc>
          <w:tcPr>
            <w:tcW w:w="232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出生时间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政治面貌</w:t>
            </w:r>
          </w:p>
        </w:tc>
        <w:tc>
          <w:tcPr>
            <w:tcW w:w="277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06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cs="仿宋_GB2312"/>
                <w:sz w:val="28"/>
                <w:szCs w:val="21"/>
              </w:rPr>
            </w:pPr>
          </w:p>
        </w:tc>
        <w:tc>
          <w:tcPr>
            <w:tcW w:w="2145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</w:t>
            </w:r>
          </w:p>
        </w:tc>
        <w:tc>
          <w:tcPr>
            <w:tcW w:w="1701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320" w:type="dxa"/>
            <w:gridSpan w:val="7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77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06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cs="仿宋_GB2312"/>
                <w:sz w:val="28"/>
                <w:szCs w:val="21"/>
              </w:rPr>
            </w:pPr>
          </w:p>
        </w:tc>
        <w:tc>
          <w:tcPr>
            <w:tcW w:w="2145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701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320" w:type="dxa"/>
            <w:gridSpan w:val="7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77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06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cs="仿宋_GB2312"/>
                <w:sz w:val="28"/>
                <w:szCs w:val="21"/>
              </w:rPr>
            </w:pPr>
          </w:p>
        </w:tc>
        <w:tc>
          <w:tcPr>
            <w:tcW w:w="2145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701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320" w:type="dxa"/>
            <w:gridSpan w:val="7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77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06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cs="仿宋_GB2312"/>
                <w:sz w:val="28"/>
                <w:szCs w:val="21"/>
              </w:rPr>
            </w:pPr>
          </w:p>
        </w:tc>
        <w:tc>
          <w:tcPr>
            <w:tcW w:w="2145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701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320" w:type="dxa"/>
            <w:gridSpan w:val="7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77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3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本人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简历</w:t>
            </w:r>
          </w:p>
        </w:tc>
        <w:tc>
          <w:tcPr>
            <w:tcW w:w="10200" w:type="dxa"/>
            <w:gridSpan w:val="22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before="60" w:beforeAutospacing="0" w:afterAutospacing="0" w:line="290" w:lineRule="exact"/>
              <w:ind w:left="2530" w:right="100" w:hanging="2350"/>
              <w:jc w:val="left"/>
              <w:rPr>
                <w:rFonts w:hint="eastAsia"/>
              </w:rPr>
            </w:pPr>
            <w:r>
              <w:rPr>
                <w:rFonts w:ascii="宋体" w:hAnsi="宋体" w:eastAsia="宋体" w:cs="宋体"/>
                <w:sz w:val="26"/>
              </w:rPr>
              <w:t>2</w:t>
            </w:r>
            <w:r>
              <w:rPr>
                <w:rFonts w:hint="eastAsia" w:ascii="宋体" w:hAnsi="宋体" w:eastAsia="宋体" w:cs="宋体"/>
                <w:sz w:val="26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6"/>
                <w:lang w:eastAsia="zh-CN"/>
              </w:rPr>
              <w:t>X</w:t>
            </w:r>
            <w:r>
              <w:rPr>
                <w:rFonts w:hint="eastAsia" w:ascii="宋体" w:hAnsi="宋体" w:eastAsia="宋体" w:cs="宋体"/>
                <w:sz w:val="26"/>
                <w:lang w:val="en-US" w:eastAsia="zh-CN"/>
              </w:rPr>
              <w:t>X</w:t>
            </w:r>
            <w:r>
              <w:rPr>
                <w:rFonts w:ascii="宋体" w:hAnsi="宋体" w:eastAsia="宋体" w:cs="宋体"/>
                <w:sz w:val="26"/>
              </w:rPr>
              <w:t>.</w:t>
            </w:r>
            <w:r>
              <w:rPr>
                <w:rFonts w:hint="eastAsia" w:ascii="宋体" w:hAnsi="宋体" w:eastAsia="宋体" w:cs="宋体"/>
                <w:sz w:val="26"/>
                <w:lang w:eastAsia="zh-CN"/>
              </w:rPr>
              <w:t>XX</w:t>
            </w:r>
            <w:r>
              <w:rPr>
                <w:rFonts w:ascii="宋体" w:hAnsi="宋体" w:eastAsia="宋体" w:cs="宋体"/>
                <w:sz w:val="26"/>
              </w:rPr>
              <w:t>--</w:t>
            </w:r>
            <w:r>
              <w:rPr>
                <w:rFonts w:hint="eastAsia" w:ascii="宋体" w:hAnsi="宋体" w:eastAsia="宋体" w:cs="宋体"/>
                <w:sz w:val="26"/>
                <w:lang w:eastAsia="zh-CN"/>
              </w:rPr>
              <w:t>20XX</w:t>
            </w:r>
            <w:r>
              <w:rPr>
                <w:rFonts w:ascii="宋体" w:hAnsi="宋体" w:eastAsia="宋体" w:cs="宋体"/>
                <w:sz w:val="26"/>
              </w:rPr>
              <w:t>.</w:t>
            </w:r>
            <w:r>
              <w:rPr>
                <w:rFonts w:hint="eastAsia" w:ascii="宋体" w:hAnsi="宋体" w:eastAsia="宋体" w:cs="宋体"/>
                <w:sz w:val="26"/>
                <w:lang w:eastAsia="zh-CN"/>
              </w:rPr>
              <w:t>XX</w:t>
            </w:r>
            <w:r>
              <w:rPr>
                <w:rFonts w:ascii="宋体" w:hAnsi="宋体" w:eastAsia="宋体" w:cs="宋体"/>
                <w:sz w:val="26"/>
              </w:rPr>
              <w:t xml:space="preserve">  贵州师范大学汉语言文学专业学习</w:t>
            </w:r>
          </w:p>
          <w:p>
            <w:pPr>
              <w:spacing w:beforeAutospacing="0" w:afterAutospacing="0" w:line="290" w:lineRule="exact"/>
              <w:ind w:left="2530" w:right="100" w:hanging="2350"/>
              <w:jc w:val="left"/>
            </w:pPr>
            <w:r>
              <w:rPr>
                <w:rFonts w:hint="eastAsia" w:ascii="宋体" w:hAnsi="宋体" w:eastAsia="宋体" w:cs="宋体"/>
                <w:sz w:val="26"/>
                <w:lang w:eastAsia="zh-CN"/>
              </w:rPr>
              <w:t>20XX</w:t>
            </w:r>
            <w:r>
              <w:rPr>
                <w:rFonts w:ascii="宋体" w:hAnsi="宋体" w:eastAsia="宋体" w:cs="宋体"/>
                <w:sz w:val="26"/>
              </w:rPr>
              <w:t>.</w:t>
            </w:r>
            <w:r>
              <w:rPr>
                <w:rFonts w:hint="eastAsia" w:ascii="宋体" w:hAnsi="宋体" w:eastAsia="宋体" w:cs="宋体"/>
                <w:sz w:val="26"/>
                <w:lang w:eastAsia="zh-CN"/>
              </w:rPr>
              <w:t>XX</w:t>
            </w:r>
            <w:r>
              <w:rPr>
                <w:rFonts w:ascii="宋体" w:hAnsi="宋体" w:eastAsia="宋体" w:cs="宋体"/>
                <w:sz w:val="26"/>
              </w:rPr>
              <w:t>--</w:t>
            </w:r>
            <w:r>
              <w:rPr>
                <w:rFonts w:hint="eastAsia" w:ascii="宋体" w:hAnsi="宋体" w:eastAsia="宋体" w:cs="宋体"/>
                <w:sz w:val="26"/>
                <w:lang w:eastAsia="zh-CN"/>
              </w:rPr>
              <w:t>20XX</w:t>
            </w:r>
            <w:r>
              <w:rPr>
                <w:rFonts w:ascii="宋体" w:hAnsi="宋体" w:eastAsia="宋体" w:cs="宋体"/>
                <w:sz w:val="26"/>
              </w:rPr>
              <w:t>.</w:t>
            </w:r>
            <w:r>
              <w:rPr>
                <w:rFonts w:hint="eastAsia" w:ascii="宋体" w:hAnsi="宋体" w:eastAsia="宋体" w:cs="宋体"/>
                <w:sz w:val="26"/>
                <w:lang w:eastAsia="zh-CN"/>
              </w:rPr>
              <w:t>XX</w:t>
            </w:r>
            <w:r>
              <w:rPr>
                <w:rFonts w:ascii="宋体" w:hAnsi="宋体" w:eastAsia="宋体" w:cs="宋体"/>
                <w:sz w:val="26"/>
              </w:rPr>
              <w:t xml:space="preserve">  待业</w:t>
            </w:r>
          </w:p>
          <w:p>
            <w:pPr>
              <w:spacing w:beforeAutospacing="0" w:afterAutospacing="0" w:line="290" w:lineRule="exact"/>
              <w:ind w:left="2530" w:right="100" w:hanging="2350"/>
              <w:jc w:val="left"/>
            </w:pPr>
            <w:r>
              <w:rPr>
                <w:rFonts w:hint="eastAsia" w:ascii="宋体" w:hAnsi="宋体" w:eastAsia="宋体" w:cs="宋体"/>
                <w:sz w:val="26"/>
                <w:lang w:eastAsia="zh-CN"/>
              </w:rPr>
              <w:t>20XX</w:t>
            </w:r>
            <w:r>
              <w:rPr>
                <w:rFonts w:ascii="宋体" w:hAnsi="宋体" w:eastAsia="宋体" w:cs="宋体"/>
                <w:sz w:val="26"/>
              </w:rPr>
              <w:t>.</w:t>
            </w:r>
            <w:r>
              <w:rPr>
                <w:rFonts w:hint="eastAsia" w:ascii="宋体" w:hAnsi="宋体" w:eastAsia="宋体" w:cs="宋体"/>
                <w:sz w:val="26"/>
                <w:lang w:eastAsia="zh-CN"/>
              </w:rPr>
              <w:t>XX</w:t>
            </w:r>
            <w:r>
              <w:rPr>
                <w:rFonts w:ascii="宋体" w:hAnsi="宋体" w:eastAsia="宋体" w:cs="宋体"/>
                <w:sz w:val="26"/>
              </w:rPr>
              <w:t>--</w:t>
            </w:r>
            <w:r>
              <w:rPr>
                <w:rFonts w:hint="eastAsia" w:ascii="宋体" w:hAnsi="宋体" w:eastAsia="宋体" w:cs="宋体"/>
                <w:sz w:val="26"/>
                <w:lang w:eastAsia="zh-CN"/>
              </w:rPr>
              <w:t>20XX</w:t>
            </w:r>
            <w:r>
              <w:rPr>
                <w:rFonts w:ascii="宋体" w:hAnsi="宋体" w:eastAsia="宋体" w:cs="宋体"/>
                <w:sz w:val="26"/>
              </w:rPr>
              <w:t>.</w:t>
            </w:r>
            <w:r>
              <w:rPr>
                <w:rFonts w:hint="eastAsia" w:ascii="宋体" w:hAnsi="宋体" w:eastAsia="宋体" w:cs="宋体"/>
                <w:sz w:val="26"/>
                <w:lang w:eastAsia="zh-CN"/>
              </w:rPr>
              <w:t>XX</w:t>
            </w:r>
            <w:r>
              <w:rPr>
                <w:rFonts w:ascii="宋体" w:hAnsi="宋体" w:eastAsia="宋体" w:cs="宋体"/>
                <w:sz w:val="26"/>
              </w:rPr>
              <w:t xml:space="preserve">  贵州省</w:t>
            </w:r>
            <w:r>
              <w:rPr>
                <w:rFonts w:hint="eastAsia" w:ascii="宋体" w:hAnsi="宋体" w:eastAsia="宋体" w:cs="宋体"/>
                <w:sz w:val="26"/>
                <w:lang w:val="en-US" w:eastAsia="zh-CN"/>
              </w:rPr>
              <w:t>XX</w:t>
            </w:r>
            <w:r>
              <w:rPr>
                <w:rFonts w:ascii="宋体" w:hAnsi="宋体" w:eastAsia="宋体" w:cs="宋体"/>
                <w:sz w:val="26"/>
              </w:rPr>
              <w:t>县</w:t>
            </w:r>
            <w:r>
              <w:rPr>
                <w:rFonts w:hint="eastAsia" w:ascii="宋体" w:hAnsi="宋体" w:eastAsia="宋体" w:cs="宋体"/>
                <w:sz w:val="26"/>
                <w:lang w:val="en-US" w:eastAsia="zh-CN"/>
              </w:rPr>
              <w:t>XX</w:t>
            </w:r>
            <w:r>
              <w:rPr>
                <w:rFonts w:ascii="宋体" w:hAnsi="宋体" w:eastAsia="宋体" w:cs="宋体"/>
                <w:sz w:val="26"/>
              </w:rPr>
              <w:t>镇</w:t>
            </w:r>
            <w:r>
              <w:rPr>
                <w:rFonts w:hint="eastAsia" w:ascii="宋体" w:hAnsi="宋体" w:eastAsia="宋体" w:cs="宋体"/>
                <w:sz w:val="26"/>
                <w:lang w:val="en-US" w:eastAsia="zh-CN"/>
              </w:rPr>
              <w:t>XX</w:t>
            </w:r>
            <w:r>
              <w:rPr>
                <w:rFonts w:ascii="宋体" w:hAnsi="宋体" w:eastAsia="宋体" w:cs="宋体"/>
                <w:sz w:val="26"/>
              </w:rPr>
              <w:t>工作员</w:t>
            </w: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6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奖惩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情况</w:t>
            </w:r>
          </w:p>
        </w:tc>
        <w:tc>
          <w:tcPr>
            <w:tcW w:w="10200" w:type="dxa"/>
            <w:gridSpan w:val="22"/>
            <w:noWrap w:val="0"/>
            <w:vAlign w:val="top"/>
          </w:tcPr>
          <w:p>
            <w:pPr>
              <w:spacing w:line="240" w:lineRule="exact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1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近三年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年度考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核情况</w:t>
            </w:r>
          </w:p>
        </w:tc>
        <w:tc>
          <w:tcPr>
            <w:tcW w:w="10200" w:type="dxa"/>
            <w:gridSpan w:val="22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1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报</w:t>
            </w:r>
            <w:r>
              <w:rPr>
                <w:rFonts w:ascii="仿宋_GB2312" w:hAnsi="仿宋_GB2312" w:cs="仿宋_GB2312"/>
                <w:sz w:val="28"/>
                <w:szCs w:val="21"/>
              </w:rPr>
              <w:t xml:space="preserve"> 名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信</w:t>
            </w:r>
            <w:r>
              <w:rPr>
                <w:rFonts w:ascii="仿宋_GB2312" w:hAnsi="仿宋_GB2312" w:cs="仿宋_GB2312"/>
                <w:sz w:val="28"/>
                <w:szCs w:val="21"/>
              </w:rPr>
              <w:t xml:space="preserve"> 息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确</w:t>
            </w:r>
            <w:r>
              <w:rPr>
                <w:rFonts w:ascii="仿宋_GB2312" w:hAnsi="仿宋_GB2312" w:cs="仿宋_GB2312"/>
                <w:sz w:val="28"/>
                <w:szCs w:val="21"/>
              </w:rPr>
              <w:t xml:space="preserve"> 认</w:t>
            </w:r>
          </w:p>
        </w:tc>
        <w:tc>
          <w:tcPr>
            <w:tcW w:w="10200" w:type="dxa"/>
            <w:gridSpan w:val="22"/>
            <w:noWrap w:val="0"/>
            <w:vAlign w:val="top"/>
          </w:tcPr>
          <w:p>
            <w:pPr>
              <w:spacing w:line="240" w:lineRule="exact"/>
              <w:ind w:firstLine="360" w:firstLineChars="15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　　</w:t>
            </w:r>
            <w:r>
              <w:rPr>
                <w:rFonts w:ascii="仿宋_GB2312" w:hAnsi="仿宋_GB2312" w:cs="仿宋_GB2312"/>
                <w:sz w:val="24"/>
              </w:rPr>
              <w:t xml:space="preserve"> 　　　　　　         </w:t>
            </w:r>
          </w:p>
          <w:p>
            <w:pPr>
              <w:spacing w:line="240" w:lineRule="exact"/>
              <w:ind w:firstLine="361" w:firstLineChars="15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 xml:space="preserve">以上填写信息均为本人真实情况，若有虚假、遗漏、错误，责任自负。如因本人未及时查阅公告或因错填联系电话、关闭电话、更改电话号码等导致无法联系的，后果自负。 </w:t>
            </w:r>
            <w:r>
              <w:rPr>
                <w:rFonts w:ascii="仿宋_GB2312" w:hAnsi="仿宋_GB2312" w:cs="仿宋_GB2312"/>
                <w:sz w:val="24"/>
              </w:rPr>
              <w:t xml:space="preserve">                                </w:t>
            </w:r>
          </w:p>
          <w:p>
            <w:pPr>
              <w:spacing w:line="240" w:lineRule="exact"/>
              <w:ind w:firstLine="4080" w:firstLineChars="1700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   </w:t>
            </w:r>
            <w:r>
              <w:rPr>
                <w:rFonts w:hint="eastAsia" w:ascii="仿宋_GB2312" w:hAnsi="仿宋_GB2312" w:cs="仿宋_GB2312"/>
                <w:sz w:val="24"/>
              </w:rPr>
              <w:t>考生签名：</w:t>
            </w:r>
          </w:p>
          <w:p>
            <w:pPr>
              <w:spacing w:line="240" w:lineRule="exact"/>
              <w:ind w:firstLine="360" w:firstLineChars="15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360" w:firstLineChars="150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                                            年</w:t>
            </w:r>
            <w:r>
              <w:rPr>
                <w:rFonts w:ascii="仿宋_GB2312" w:hAnsi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</w:rPr>
              <w:t>月</w:t>
            </w:r>
            <w:r>
              <w:rPr>
                <w:rFonts w:ascii="仿宋_GB2312" w:hAnsi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单</w:t>
            </w:r>
            <w:r>
              <w:rPr>
                <w:rFonts w:ascii="仿宋_GB2312" w:hAnsi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</w:rPr>
              <w:t>位</w:t>
            </w:r>
          </w:p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意</w:t>
            </w:r>
            <w:r>
              <w:rPr>
                <w:rFonts w:ascii="仿宋_GB2312" w:hAnsi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</w:rPr>
              <w:t>见</w:t>
            </w: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72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年  月  日</w:t>
            </w:r>
          </w:p>
          <w:p>
            <w:pPr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（盖章）</w:t>
            </w:r>
          </w:p>
        </w:tc>
        <w:tc>
          <w:tcPr>
            <w:tcW w:w="709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cs="仿宋_GB2312"/>
                <w:sz w:val="24"/>
                <w:szCs w:val="22"/>
              </w:rPr>
              <w:t xml:space="preserve">                     行业主管部门意见</w:t>
            </w:r>
          </w:p>
        </w:tc>
        <w:tc>
          <w:tcPr>
            <w:tcW w:w="1559" w:type="dxa"/>
            <w:gridSpan w:val="2"/>
            <w:noWrap w:val="0"/>
            <w:vAlign w:val="top"/>
          </w:tcPr>
          <w:p>
            <w:pPr>
              <w:spacing w:line="320" w:lineRule="exact"/>
              <w:ind w:left="320" w:leftChars="100" w:firstLine="1200" w:firstLineChars="50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年  月  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   （盖章）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2"/>
              </w:rPr>
              <w:t>县(市)党</w:t>
            </w:r>
            <w:r>
              <w:rPr>
                <w:rFonts w:ascii="仿宋_GB2312" w:hAnsi="仿宋_GB2312" w:cs="仿宋_GB2312"/>
                <w:sz w:val="24"/>
                <w:szCs w:val="22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  <w:szCs w:val="22"/>
              </w:rPr>
              <w:t>委组织人社部门意  见意见</w:t>
            </w:r>
          </w:p>
        </w:tc>
        <w:tc>
          <w:tcPr>
            <w:tcW w:w="1985" w:type="dxa"/>
            <w:gridSpan w:val="7"/>
            <w:noWrap w:val="0"/>
            <w:vAlign w:val="center"/>
          </w:tcPr>
          <w:p>
            <w:pPr>
              <w:spacing w:line="240" w:lineRule="exact"/>
              <w:ind w:firstLine="720" w:firstLineChars="3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年 </w:t>
            </w:r>
            <w:r>
              <w:rPr>
                <w:rFonts w:ascii="仿宋_GB2312" w:hAnsi="仿宋_GB2312" w:cs="仿宋_GB2312"/>
                <w:sz w:val="24"/>
              </w:rPr>
              <w:t xml:space="preserve"> 月</w:t>
            </w:r>
            <w:r>
              <w:rPr>
                <w:rFonts w:hint="eastAsia" w:ascii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hAnsi="仿宋_GB2312" w:cs="仿宋_GB2312"/>
                <w:sz w:val="24"/>
              </w:rPr>
              <w:t xml:space="preserve"> 日</w:t>
            </w: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（盖章）</w:t>
            </w: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2"/>
              </w:rPr>
              <w:t xml:space="preserve">考 </w:t>
            </w:r>
            <w:r>
              <w:rPr>
                <w:rFonts w:hint="eastAsia" w:ascii="仿宋_GB2312" w:hAnsi="仿宋_GB2312" w:cs="仿宋_GB2312"/>
                <w:sz w:val="24"/>
                <w:szCs w:val="22"/>
                <w:lang w:val="en-US" w:eastAsia="zh-CN"/>
              </w:rPr>
              <w:t>聘</w:t>
            </w:r>
          </w:p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cs="仿宋_GB2312"/>
                <w:sz w:val="24"/>
                <w:szCs w:val="22"/>
              </w:rPr>
              <w:t>单 位</w:t>
            </w:r>
          </w:p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cs="仿宋_GB2312"/>
                <w:sz w:val="24"/>
                <w:szCs w:val="22"/>
              </w:rPr>
              <w:t>审 查</w:t>
            </w:r>
          </w:p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2"/>
              </w:rPr>
              <w:t>意</w:t>
            </w:r>
            <w:r>
              <w:rPr>
                <w:rFonts w:ascii="仿宋_GB2312" w:hAnsi="仿宋_GB2312" w:cs="仿宋_GB2312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  <w:szCs w:val="22"/>
              </w:rPr>
              <w:t>见</w:t>
            </w: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spacing w:line="240" w:lineRule="exact"/>
              <w:ind w:firstLine="1200" w:firstLineChars="5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1200" w:firstLineChars="5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1200" w:firstLineChars="5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1200" w:firstLineChars="5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1200" w:firstLineChars="5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1200" w:firstLineChars="5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1200" w:firstLineChars="5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1200" w:firstLineChars="50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</w:t>
            </w: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年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 xml:space="preserve"> 月 </w:t>
            </w:r>
            <w:r>
              <w:rPr>
                <w:rFonts w:ascii="仿宋_GB2312" w:hAnsi="仿宋_GB2312" w:cs="仿宋_GB2312"/>
                <w:sz w:val="24"/>
              </w:rPr>
              <w:t xml:space="preserve"> 日</w:t>
            </w: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考生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成绩</w:t>
            </w:r>
          </w:p>
        </w:tc>
        <w:tc>
          <w:tcPr>
            <w:tcW w:w="10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笔试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成绩</w:t>
            </w:r>
          </w:p>
        </w:tc>
        <w:tc>
          <w:tcPr>
            <w:tcW w:w="1427" w:type="dxa"/>
            <w:gridSpan w:val="4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55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87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面试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成绩</w:t>
            </w:r>
          </w:p>
        </w:tc>
        <w:tc>
          <w:tcPr>
            <w:tcW w:w="2101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59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综合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成绩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3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考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察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情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况</w:t>
            </w:r>
          </w:p>
        </w:tc>
        <w:tc>
          <w:tcPr>
            <w:tcW w:w="10200" w:type="dxa"/>
            <w:gridSpan w:val="22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          考察组成员：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                                              年</w:t>
            </w:r>
            <w:r>
              <w:rPr>
                <w:rFonts w:ascii="仿宋_GB2312" w:hAnsi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</w:rPr>
              <w:t>月</w:t>
            </w:r>
            <w:r>
              <w:rPr>
                <w:rFonts w:ascii="仿宋_GB2312" w:hAnsi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1"/>
                <w:lang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考</w:t>
            </w:r>
            <w:r>
              <w:rPr>
                <w:rFonts w:ascii="仿宋_GB2312" w:hAnsi="仿宋_GB2312" w:cs="仿宋_GB2312"/>
                <w:sz w:val="28"/>
                <w:szCs w:val="21"/>
              </w:rPr>
              <w:t xml:space="preserve"> </w:t>
            </w:r>
            <w:r>
              <w:rPr>
                <w:rFonts w:hint="eastAsia" w:ascii="仿宋_GB2312" w:hAnsi="仿宋_GB2312" w:cs="仿宋_GB2312"/>
                <w:sz w:val="28"/>
                <w:szCs w:val="21"/>
                <w:lang w:val="en-US" w:eastAsia="zh-CN"/>
              </w:rPr>
              <w:t>聘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单</w:t>
            </w:r>
            <w:r>
              <w:rPr>
                <w:rFonts w:ascii="仿宋_GB2312" w:hAnsi="仿宋_GB2312" w:cs="仿宋_GB2312"/>
                <w:sz w:val="28"/>
                <w:szCs w:val="21"/>
              </w:rPr>
              <w:t xml:space="preserve"> </w:t>
            </w:r>
            <w:r>
              <w:rPr>
                <w:rFonts w:hint="eastAsia" w:ascii="仿宋_GB2312" w:hAnsi="仿宋_GB2312" w:cs="仿宋_GB2312"/>
                <w:sz w:val="28"/>
                <w:szCs w:val="21"/>
              </w:rPr>
              <w:t>位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意</w:t>
            </w:r>
            <w:r>
              <w:rPr>
                <w:rFonts w:ascii="仿宋_GB2312" w:hAnsi="仿宋_GB2312" w:cs="仿宋_GB2312"/>
                <w:sz w:val="28"/>
                <w:szCs w:val="21"/>
              </w:rPr>
              <w:t xml:space="preserve"> 见</w:t>
            </w:r>
          </w:p>
        </w:tc>
        <w:tc>
          <w:tcPr>
            <w:tcW w:w="10200" w:type="dxa"/>
            <w:gridSpan w:val="22"/>
            <w:noWrap w:val="0"/>
            <w:vAlign w:val="top"/>
          </w:tcPr>
          <w:p>
            <w:pPr>
              <w:spacing w:line="240" w:lineRule="exact"/>
              <w:ind w:firstLine="1320" w:firstLineChars="550"/>
              <w:rPr>
                <w:rFonts w:ascii="仿宋_GB2312" w:hAnsi="仿宋_GB2312" w:cs="仿宋_GB2312"/>
                <w:color w:val="FF0000"/>
                <w:sz w:val="24"/>
              </w:rPr>
            </w:pPr>
            <w:r>
              <w:rPr>
                <w:rFonts w:ascii="仿宋_GB2312" w:hAnsi="仿宋_GB2312" w:cs="仿宋_GB2312"/>
                <w:color w:val="FF0000"/>
                <w:sz w:val="24"/>
              </w:rPr>
              <w:t xml:space="preserve">  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FF0000"/>
                <w:sz w:val="24"/>
              </w:rPr>
            </w:pPr>
            <w:r>
              <w:rPr>
                <w:rFonts w:ascii="仿宋_GB2312" w:hAnsi="仿宋_GB2312" w:cs="仿宋_GB2312"/>
                <w:color w:val="FF0000"/>
                <w:sz w:val="24"/>
              </w:rPr>
              <w:t xml:space="preserve">      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FF000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FF0000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color w:val="FF0000"/>
                <w:sz w:val="24"/>
                <w:szCs w:val="24"/>
              </w:rPr>
            </w:pPr>
            <w:r>
              <w:rPr>
                <w:rFonts w:ascii="仿宋_GB2312" w:hAnsi="仿宋_GB2312" w:cs="仿宋_GB2312"/>
                <w:color w:val="FF0000"/>
                <w:sz w:val="24"/>
              </w:rPr>
              <w:t xml:space="preserve">        </w:t>
            </w:r>
          </w:p>
          <w:p>
            <w:pPr>
              <w:spacing w:line="240" w:lineRule="exact"/>
              <w:ind w:firstLine="240" w:firstLineChars="100"/>
              <w:rPr>
                <w:rFonts w:ascii="仿宋_GB2312" w:hAnsi="仿宋_GB2312" w:cs="仿宋_GB2312"/>
                <w:color w:val="FF0000"/>
                <w:sz w:val="24"/>
              </w:rPr>
            </w:pPr>
          </w:p>
          <w:p>
            <w:pPr>
              <w:spacing w:line="240" w:lineRule="exact"/>
              <w:ind w:firstLine="240" w:firstLineChars="100"/>
              <w:rPr>
                <w:rFonts w:ascii="仿宋_GB2312" w:hAnsi="仿宋_GB2312" w:cs="仿宋_GB2312"/>
                <w:color w:val="FF0000"/>
                <w:sz w:val="24"/>
              </w:rPr>
            </w:pPr>
          </w:p>
          <w:p>
            <w:pPr>
              <w:spacing w:line="240" w:lineRule="exact"/>
              <w:ind w:firstLine="1560" w:firstLineChars="65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sz w:val="24"/>
              </w:rPr>
              <w:t xml:space="preserve">                               </w:t>
            </w:r>
            <w:r>
              <w:rPr>
                <w:rFonts w:ascii="仿宋_GB2312" w:hAnsi="仿宋_GB2312" w:cs="仿宋_GB2312"/>
                <w:color w:val="FF0000"/>
                <w:sz w:val="24"/>
              </w:rPr>
              <w:t xml:space="preserve">    </w:t>
            </w:r>
            <w:r>
              <w:rPr>
                <w:rFonts w:hint="eastAsia" w:ascii="仿宋_GB2312" w:hAnsi="仿宋_GB2312" w:cs="仿宋_GB2312"/>
                <w:sz w:val="24"/>
              </w:rPr>
              <w:t>年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>月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>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备</w:t>
            </w:r>
            <w:r>
              <w:rPr>
                <w:rFonts w:ascii="仿宋_GB2312" w:hAnsi="仿宋_GB2312" w:cs="仿宋_GB2312"/>
                <w:sz w:val="28"/>
                <w:szCs w:val="21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8"/>
                <w:szCs w:val="21"/>
              </w:rPr>
              <w:t>注</w:t>
            </w:r>
          </w:p>
        </w:tc>
        <w:tc>
          <w:tcPr>
            <w:tcW w:w="10200" w:type="dxa"/>
            <w:gridSpan w:val="22"/>
            <w:noWrap w:val="0"/>
            <w:vAlign w:val="top"/>
          </w:tcPr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857cf84f-99d7-4110-9fcd-a858fdc7c5e4"/>
  </w:docVars>
  <w:rsids>
    <w:rsidRoot w:val="08DA58EA"/>
    <w:rsid w:val="08DA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2024-01-25T07:03:00Z</dcterms:created>
  <dc:creator>紫臆</dc:creator>
  <cp:lastModifiedBy>紫臆</cp:lastModifiedBy>
  <dcterms:modified xsi:type="dcterms:W3CDTF">2024-01-25T07:03:27Z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C23569C51F4349E4979F88F3825C576F_11</vt:lpwstr>
  </property>
</Properties>
</file>