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兴仁市人民医院自主招聘</w:t>
      </w:r>
      <w:r>
        <w:rPr>
          <w:rFonts w:hint="eastAsia"/>
          <w:b/>
          <w:bCs/>
          <w:sz w:val="24"/>
          <w:szCs w:val="24"/>
          <w:lang w:val="en-US" w:eastAsia="zh-CN"/>
        </w:rPr>
        <w:t>护理</w:t>
      </w:r>
      <w:r>
        <w:rPr>
          <w:rFonts w:hint="eastAsia"/>
          <w:b/>
          <w:bCs/>
          <w:sz w:val="24"/>
          <w:szCs w:val="24"/>
        </w:rPr>
        <w:t>人员报名</w:t>
      </w:r>
      <w:r>
        <w:rPr>
          <w:rFonts w:hint="eastAsia"/>
          <w:b/>
          <w:bCs/>
          <w:sz w:val="24"/>
          <w:szCs w:val="24"/>
          <w:lang w:val="en-US" w:eastAsia="zh-CN"/>
        </w:rPr>
        <w:t>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page" w:horzAnchor="margin" w:tblpXSpec="center" w:tblpY="255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27" w:firstLine="42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本人报考              岗位，表中所填信息真实有效如有虚假，本人愿意承担由此产生的一切后果。          签名：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dd795c1c-7ca5-440a-b3c8-330a7271cf23"/>
  </w:docVars>
  <w:rsids>
    <w:rsidRoot w:val="066F072A"/>
    <w:rsid w:val="066F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2024-07-03T03:52:00Z</dcterms:created>
  <dc:creator>紫臆</dc:creator>
  <cp:lastModifiedBy>紫臆</cp:lastModifiedBy>
  <dcterms:modified xsi:type="dcterms:W3CDTF">2024-07-03T03:53:05Z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69332B9687AC46FBAD6E166C95E3F50D_11</vt:lpwstr>
  </property>
</Properties>
</file>