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  <w:bookmarkStart w:id="8" w:name="_GoBack"/>
      <w:bookmarkEnd w:id="8"/>
    </w:p>
    <w:p>
      <w:pPr>
        <w:widowControl/>
        <w:spacing w:line="520" w:lineRule="exact"/>
        <w:ind w:firstLine="320" w:firstLineChars="1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ascii="宋体" w:hAnsi="宋体" w:cs="宋体"/>
          <w:b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kern w:val="0"/>
          <w:sz w:val="40"/>
          <w:szCs w:val="40"/>
          <w:lang w:val="en-US" w:eastAsia="zh-CN"/>
        </w:rPr>
        <w:t>兴仁市司法局2024年招聘司法协理员报名表</w:t>
      </w:r>
    </w:p>
    <w:tbl>
      <w:tblPr>
        <w:tblStyle w:val="3"/>
        <w:tblW w:w="9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51"/>
        <w:gridCol w:w="418"/>
        <w:gridCol w:w="281"/>
        <w:gridCol w:w="942"/>
        <w:gridCol w:w="1073"/>
        <w:gridCol w:w="663"/>
        <w:gridCol w:w="387"/>
        <w:gridCol w:w="796"/>
        <w:gridCol w:w="415"/>
        <w:gridCol w:w="661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0" w:name="OLE_LINK20" w:colFirst="5" w:colLast="6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45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  族</w:t>
            </w:r>
          </w:p>
        </w:tc>
        <w:tc>
          <w:tcPr>
            <w:tcW w:w="187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199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照片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1" w:name="OLE_LINK21" w:colFirst="5" w:colLast="6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婚 否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2" w:name="OLE_LINK22" w:colFirst="3" w:colLast="4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3" w:name="OLE_LINK23" w:colFirst="5" w:colLast="6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历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位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933"/>
              </w:tabs>
              <w:jc w:val="left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ab/>
            </w:r>
          </w:p>
          <w:p>
            <w:pPr>
              <w:widowControl/>
              <w:tabs>
                <w:tab w:val="left" w:pos="4933"/>
              </w:tabs>
              <w:jc w:val="left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4" w:name="OLE_LINK24" w:colFirst="1" w:colLast="2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5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5" w:name="OLE_LINK25" w:colFirst="3" w:colLast="4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联系电话</w:t>
            </w:r>
          </w:p>
        </w:tc>
        <w:tc>
          <w:tcPr>
            <w:tcW w:w="2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2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3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Cs w:val="21"/>
                <w:lang w:val="en-US" w:eastAsia="zh-CN"/>
              </w:rPr>
              <w:t>加分分值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是否符合报名条件</w:t>
            </w:r>
          </w:p>
        </w:tc>
        <w:tc>
          <w:tcPr>
            <w:tcW w:w="78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是□                     否□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6" w:name="OLE_LINK29" w:colFirst="1" w:colLast="2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确认栏</w:t>
            </w:r>
          </w:p>
        </w:tc>
        <w:tc>
          <w:tcPr>
            <w:tcW w:w="78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以上填写信息均为本人真实情况。本人承诺：以上信息若有虚假、遗漏、错误，责任由本人承担。</w:t>
            </w:r>
          </w:p>
          <w:p>
            <w:pPr>
              <w:widowControl/>
              <w:ind w:firstLine="5520" w:firstLineChars="2300"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考生签名： </w:t>
            </w:r>
          </w:p>
          <w:p>
            <w:pPr>
              <w:widowControl/>
              <w:ind w:firstLine="5520" w:firstLineChars="230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年    月    日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</w:t>
            </w:r>
          </w:p>
        </w:tc>
      </w:tr>
      <w:bookmarkEnd w:id="6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bookmarkStart w:id="7" w:name="OLE_LINK30" w:colFirst="1" w:colLast="2"/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招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单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核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78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审核人：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复审人：</w:t>
            </w:r>
          </w:p>
          <w:p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>
            <w:pPr>
              <w:widowControl/>
              <w:ind w:firstLine="5000" w:firstLineChars="25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兴仁市司法局（公章）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                               </w:t>
            </w:r>
          </w:p>
          <w:p>
            <w:pPr>
              <w:widowControl/>
              <w:ind w:firstLine="3570" w:firstLineChars="17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                   年   月   日</w:t>
            </w:r>
          </w:p>
        </w:tc>
      </w:tr>
      <w:bookmarkEnd w:id="7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b7d8add-ee98-412b-89d4-162b7b51a90c"/>
  </w:docVars>
  <w:rsids>
    <w:rsidRoot w:val="6CF92E71"/>
    <w:rsid w:val="6CF9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hint="eastAsia" w:ascii="仿宋" w:hAnsi="仿宋" w:eastAsia="仿宋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186</Characters>
  <Lines>0</Lines>
  <Paragraphs>0</Paragraphs>
  <TotalTime>0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2024-10-12T02:05:00Z</dcterms:created>
  <dc:creator>紫臆</dc:creator>
  <cp:lastModifiedBy>紫臆</cp:lastModifiedBy>
  <dcterms:modified xsi:type="dcterms:W3CDTF">2024-10-12T02:05:57Z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F404E7A565A644BEAE26BB38E0582AA9_11</vt:lpwstr>
  </property>
</Properties>
</file>