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hd w:val="clear" w:color="auto" w:fill="FFFFFF"/>
        <w:spacing w:before="0" w:beforeAutospacing="0" w:after="0" w:afterAutospacing="0" w:line="560" w:lineRule="exact"/>
        <w:jc w:val="both"/>
        <w:rPr>
          <w:rFonts w:hint="eastAsia" w:ascii="方正黑体_GBK" w:hAnsi="方正黑体_GBK" w:eastAsia="方正黑体_GBK" w:cs="方正黑体_GBK"/>
          <w:sz w:val="32"/>
          <w:szCs w:val="32"/>
          <w:shd w:val="clear" w:color="auto" w:fill="FFFFFF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shd w:val="clear" w:color="auto" w:fill="FFFFFF"/>
        </w:rPr>
        <w:t>附件4</w:t>
      </w:r>
    </w:p>
    <w:p>
      <w:pPr>
        <w:rPr>
          <w:rFonts w:hint="eastAsia" w:eastAsia="方正仿宋_GBK"/>
        </w:rPr>
      </w:pPr>
    </w:p>
    <w:p>
      <w:pPr>
        <w:spacing w:line="560" w:lineRule="exact"/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德江县消防救援大队招聘政府专职消防员体能测试安全承诺书</w:t>
      </w:r>
    </w:p>
    <w:p>
      <w:pPr>
        <w:spacing w:line="600" w:lineRule="exact"/>
        <w:jc w:val="center"/>
        <w:rPr>
          <w:rFonts w:hint="eastAsia" w:ascii="方正小标宋_GBK" w:eastAsia="方正小标宋_GBK"/>
          <w:sz w:val="44"/>
          <w:szCs w:val="44"/>
        </w:rPr>
      </w:pPr>
    </w:p>
    <w:p>
      <w:pPr>
        <w:spacing w:line="600" w:lineRule="exact"/>
        <w:ind w:firstLine="640" w:firstLineChars="200"/>
        <w:rPr>
          <w:rFonts w:hint="eastAsia" w:eastAsia="方正仿宋_GBK"/>
          <w:szCs w:val="32"/>
        </w:rPr>
      </w:pPr>
      <w:r>
        <w:rPr>
          <w:rFonts w:eastAsia="方正仿宋_GBK"/>
          <w:szCs w:val="32"/>
        </w:rPr>
        <w:t>本人</w:t>
      </w:r>
      <w:r>
        <w:rPr>
          <w:rFonts w:eastAsia="方正仿宋_GBK"/>
          <w:szCs w:val="32"/>
          <w:u w:val="single"/>
        </w:rPr>
        <w:t xml:space="preserve">        </w:t>
      </w:r>
      <w:r>
        <w:rPr>
          <w:rFonts w:eastAsia="方正仿宋_GBK"/>
          <w:szCs w:val="32"/>
        </w:rPr>
        <w:t>，身份证号码：</w:t>
      </w:r>
      <w:r>
        <w:rPr>
          <w:rFonts w:eastAsia="方正仿宋_GBK"/>
          <w:szCs w:val="32"/>
          <w:u w:val="single"/>
        </w:rPr>
        <w:t xml:space="preserve">                 </w:t>
      </w:r>
      <w:r>
        <w:rPr>
          <w:rFonts w:eastAsia="方正仿宋_GBK"/>
          <w:szCs w:val="32"/>
        </w:rPr>
        <w:t>，</w:t>
      </w:r>
      <w:r>
        <w:rPr>
          <w:rFonts w:hint="eastAsia" w:eastAsia="方正仿宋_GBK"/>
          <w:szCs w:val="32"/>
        </w:rPr>
        <w:t>是参加</w:t>
      </w:r>
      <w:r>
        <w:rPr>
          <w:rFonts w:hint="eastAsia" w:eastAsia="方正仿宋_GBK" w:cs="Times New Roman"/>
          <w:szCs w:val="32"/>
          <w:lang w:val="en-US" w:eastAsia="zh-CN"/>
        </w:rPr>
        <w:t>德江县消防救援大队招聘政府专职消防员</w:t>
      </w:r>
      <w:r>
        <w:rPr>
          <w:rFonts w:hint="eastAsia" w:eastAsia="方正仿宋_GBK"/>
          <w:szCs w:val="32"/>
          <w:lang w:val="en-US" w:eastAsia="zh-CN"/>
        </w:rPr>
        <w:t>资格审查合格</w:t>
      </w:r>
      <w:r>
        <w:rPr>
          <w:rFonts w:hint="eastAsia" w:eastAsia="方正仿宋_GBK"/>
          <w:szCs w:val="32"/>
          <w:lang w:eastAsia="zh-CN"/>
        </w:rPr>
        <w:t>进入体能</w:t>
      </w:r>
      <w:r>
        <w:rPr>
          <w:rFonts w:hint="eastAsia" w:eastAsia="方正仿宋_GBK"/>
          <w:szCs w:val="32"/>
        </w:rPr>
        <w:t>测试</w:t>
      </w:r>
      <w:r>
        <w:rPr>
          <w:rFonts w:hint="eastAsia" w:eastAsia="方正仿宋_GBK"/>
          <w:szCs w:val="32"/>
          <w:lang w:val="en-US" w:eastAsia="zh-CN"/>
        </w:rPr>
        <w:t>环节</w:t>
      </w:r>
      <w:r>
        <w:rPr>
          <w:rFonts w:hint="eastAsia" w:eastAsia="方正仿宋_GBK"/>
          <w:szCs w:val="32"/>
        </w:rPr>
        <w:t>的考生，现作出如下承诺：</w:t>
      </w:r>
    </w:p>
    <w:p>
      <w:pPr>
        <w:spacing w:line="600" w:lineRule="exact"/>
        <w:ind w:firstLine="640" w:firstLineChars="200"/>
        <w:rPr>
          <w:rFonts w:hint="eastAsia" w:eastAsia="方正仿宋_GBK"/>
          <w:szCs w:val="32"/>
        </w:rPr>
      </w:pPr>
      <w:r>
        <w:rPr>
          <w:rFonts w:hint="eastAsia" w:eastAsia="方正仿宋_GBK"/>
          <w:szCs w:val="32"/>
        </w:rPr>
        <w:t>本人确定身体健康无重大疾病，能够正常参加</w:t>
      </w:r>
      <w:r>
        <w:rPr>
          <w:rFonts w:hint="eastAsia" w:eastAsia="方正仿宋_GBK"/>
          <w:szCs w:val="32"/>
          <w:lang w:eastAsia="zh-CN"/>
        </w:rPr>
        <w:t>岗位</w:t>
      </w:r>
      <w:r>
        <w:rPr>
          <w:rFonts w:hint="eastAsia" w:eastAsia="方正仿宋_GBK"/>
          <w:szCs w:val="32"/>
        </w:rPr>
        <w:t>体能测试。如因本人隐瞒身体状况，存在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腰椎间盘突出</w:t>
      </w:r>
      <w:r>
        <w:rPr>
          <w:rFonts w:hint="eastAsia" w:eastAsia="方正仿宋_GBK"/>
          <w:szCs w:val="32"/>
          <w:lang w:eastAsia="zh-CN"/>
        </w:rPr>
        <w:t>、半</w:t>
      </w:r>
      <w:r>
        <w:rPr>
          <w:rFonts w:hint="eastAsia" w:eastAsia="方正仿宋_GBK"/>
          <w:szCs w:val="32"/>
          <w:lang w:val="en-US" w:eastAsia="zh-CN"/>
        </w:rPr>
        <w:t>月</w:t>
      </w:r>
      <w:r>
        <w:rPr>
          <w:rFonts w:hint="eastAsia" w:eastAsia="方正仿宋_GBK"/>
          <w:szCs w:val="32"/>
          <w:lang w:eastAsia="zh-CN"/>
        </w:rPr>
        <w:t>板损伤、</w:t>
      </w:r>
      <w:r>
        <w:rPr>
          <w:rFonts w:hint="eastAsia" w:eastAsia="方正仿宋_GBK"/>
          <w:szCs w:val="32"/>
        </w:rPr>
        <w:t>心脏病等不适宜参加剧烈运动，以及使用非正常手段参加测试而由此造成的不良后果，或在测试期间因本人自身原因致使身体受伤、致病、死亡等一切后果由考生本人承担。</w:t>
      </w:r>
    </w:p>
    <w:p>
      <w:pPr>
        <w:spacing w:line="600" w:lineRule="exact"/>
        <w:ind w:firstLine="640" w:firstLineChars="200"/>
        <w:rPr>
          <w:rFonts w:hint="eastAsia" w:eastAsia="方正仿宋_GBK" w:cs="Times New Roman"/>
          <w:szCs w:val="32"/>
          <w:lang w:val="en-US" w:eastAsia="zh-CN"/>
        </w:rPr>
      </w:pPr>
    </w:p>
    <w:p>
      <w:pPr>
        <w:spacing w:line="600" w:lineRule="exact"/>
        <w:ind w:firstLine="640" w:firstLineChars="200"/>
        <w:rPr>
          <w:rFonts w:hint="eastAsia" w:eastAsia="方正仿宋_GBK" w:cs="Times New Roman"/>
          <w:szCs w:val="32"/>
          <w:lang w:val="en-US" w:eastAsia="zh-CN"/>
        </w:rPr>
      </w:pPr>
      <w:r>
        <w:rPr>
          <w:rFonts w:hint="eastAsia" w:eastAsia="方正仿宋_GBK" w:cs="Times New Roman"/>
          <w:szCs w:val="32"/>
          <w:lang w:val="en-US" w:eastAsia="zh-CN"/>
        </w:rPr>
        <w:t>紧 急 联 系 人：</w:t>
      </w:r>
    </w:p>
    <w:p>
      <w:pPr>
        <w:spacing w:line="600" w:lineRule="exact"/>
        <w:ind w:firstLine="640" w:firstLineChars="200"/>
        <w:rPr>
          <w:rFonts w:hint="eastAsia" w:eastAsia="方正仿宋_GBK" w:cs="Times New Roman"/>
          <w:szCs w:val="32"/>
          <w:lang w:val="en-US" w:eastAsia="zh-CN"/>
        </w:rPr>
      </w:pPr>
      <w:r>
        <w:rPr>
          <w:rFonts w:hint="eastAsia" w:eastAsia="方正仿宋_GBK" w:cs="Times New Roman"/>
          <w:szCs w:val="32"/>
          <w:lang w:val="en-US" w:eastAsia="zh-CN"/>
        </w:rPr>
        <w:t>紧急联系人电话：</w:t>
      </w:r>
    </w:p>
    <w:p>
      <w:pPr>
        <w:pStyle w:val="2"/>
      </w:pPr>
    </w:p>
    <w:p>
      <w:pPr>
        <w:widowControl/>
        <w:spacing w:line="600" w:lineRule="exact"/>
        <w:ind w:firstLine="4030" w:firstLineChars="1300"/>
        <w:jc w:val="left"/>
        <w:rPr>
          <w:rFonts w:eastAsia="方正仿宋_GBK"/>
          <w:color w:val="000000"/>
          <w:kern w:val="0"/>
          <w:sz w:val="31"/>
          <w:szCs w:val="31"/>
          <w:lang w:bidi="ar"/>
        </w:rPr>
      </w:pPr>
    </w:p>
    <w:p>
      <w:pPr>
        <w:widowControl/>
        <w:spacing w:line="600" w:lineRule="exact"/>
        <w:ind w:firstLine="5580" w:firstLineChars="1800"/>
        <w:jc w:val="left"/>
        <w:rPr>
          <w:rFonts w:eastAsia="方正仿宋_GBK"/>
        </w:rPr>
      </w:pPr>
      <w:r>
        <w:rPr>
          <w:rFonts w:eastAsia="方正仿宋_GBK"/>
          <w:color w:val="000000"/>
          <w:kern w:val="0"/>
          <w:sz w:val="31"/>
          <w:szCs w:val="31"/>
          <w:lang w:bidi="ar"/>
        </w:rPr>
        <w:t>承 诺 人：</w:t>
      </w:r>
    </w:p>
    <w:p>
      <w:pPr>
        <w:widowControl/>
        <w:spacing w:line="600" w:lineRule="exact"/>
        <w:ind w:firstLine="5580" w:firstLineChars="1800"/>
        <w:jc w:val="left"/>
        <w:rPr>
          <w:rFonts w:eastAsia="方正仿宋_GBK"/>
        </w:rPr>
      </w:pPr>
      <w:r>
        <w:rPr>
          <w:rFonts w:eastAsia="方正仿宋_GBK"/>
          <w:color w:val="000000"/>
          <w:kern w:val="0"/>
          <w:sz w:val="31"/>
          <w:szCs w:val="31"/>
          <w:lang w:bidi="ar"/>
        </w:rPr>
        <w:t>承诺时间：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VjNzJhMTViNWNmOTc4ZDk2M2I3Mjg5YmMyNmUwYmMifQ=="/>
    <w:docVar w:name="KSO_WPS_MARK_KEY" w:val="bffac0a0-3bd7-4456-8e3f-8bb5d96239b6"/>
  </w:docVars>
  <w:rsids>
    <w:rsidRoot w:val="51AA14ED"/>
    <w:rsid w:val="51AA14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-公1"/>
    <w:basedOn w:val="1"/>
    <w:qFormat/>
    <w:uiPriority w:val="0"/>
    <w:pPr>
      <w:ind w:firstLine="200" w:firstLineChars="200"/>
      <w:jc w:val="left"/>
    </w:pPr>
    <w:rPr>
      <w:sz w:val="21"/>
    </w:rPr>
  </w:style>
  <w:style w:type="paragraph" w:styleId="3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239</Words>
  <Characters>239</Characters>
  <Lines>0</Lines>
  <Paragraphs>0</Paragraphs>
  <TotalTime>0</TotalTime>
  <ScaleCrop>false</ScaleCrop>
  <LinksUpToDate>false</LinksUpToDate>
  <CharactersWithSpaces>270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2024-07-05T07:17:00Z</dcterms:created>
  <dc:creator>紫臆</dc:creator>
  <cp:lastModifiedBy>紫臆</cp:lastModifiedBy>
  <dcterms:modified xsi:type="dcterms:W3CDTF">2024-07-05T07:17:57Z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4C3AC16D7E0243D3BE3ABB5913D1E03C_11</vt:lpwstr>
  </property>
</Properties>
</file>