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附件2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德江县消防救援大队招聘政府专职消防员报名信息表</w:t>
      </w:r>
    </w:p>
    <w:tbl>
      <w:tblPr>
        <w:tblStyle w:val="2"/>
        <w:tblW w:w="934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943"/>
        <w:gridCol w:w="758"/>
        <w:gridCol w:w="682"/>
        <w:gridCol w:w="1121"/>
        <w:gridCol w:w="983"/>
        <w:gridCol w:w="1338"/>
        <w:gridCol w:w="970"/>
        <w:gridCol w:w="14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 生 地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 份 证号    码</w:t>
            </w:r>
          </w:p>
        </w:tc>
        <w:tc>
          <w:tcPr>
            <w:tcW w:w="23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23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  位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44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44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考生身份</w:t>
            </w:r>
          </w:p>
        </w:tc>
        <w:tc>
          <w:tcPr>
            <w:tcW w:w="2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44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4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    间</w:t>
            </w:r>
          </w:p>
        </w:tc>
        <w:tc>
          <w:tcPr>
            <w:tcW w:w="2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44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驾 驶 证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    级</w:t>
            </w:r>
          </w:p>
        </w:tc>
        <w:tc>
          <w:tcPr>
            <w:tcW w:w="3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是否退役军人或国家综合性消防队伍退出人员</w:t>
            </w:r>
          </w:p>
        </w:tc>
        <w:tc>
          <w:tcPr>
            <w:tcW w:w="2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是否服从同条件岗位调剂</w:t>
            </w:r>
          </w:p>
        </w:tc>
        <w:tc>
          <w:tcPr>
            <w:tcW w:w="1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是否服从工作单位调剂</w:t>
            </w:r>
          </w:p>
        </w:tc>
        <w:tc>
          <w:tcPr>
            <w:tcW w:w="2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选考体能</w:t>
            </w:r>
          </w:p>
        </w:tc>
        <w:tc>
          <w:tcPr>
            <w:tcW w:w="3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立定跳远  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原地跳高</w:t>
            </w:r>
          </w:p>
        </w:tc>
        <w:tc>
          <w:tcPr>
            <w:tcW w:w="47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单杠引体向上  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俯卧撑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起)</w:t>
            </w:r>
          </w:p>
        </w:tc>
        <w:tc>
          <w:tcPr>
            <w:tcW w:w="8222" w:type="dxa"/>
            <w:gridSpan w:val="8"/>
            <w:tcBorders>
              <w:top w:val="single" w:color="000000" w:sz="4" w:space="0"/>
              <w:left w:val="single" w:color="000000" w:sz="4" w:space="0"/>
              <w:bottom w:val="dotted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例：XXXX年xx月-XXXX年xx月，xx小学，学生，见证人：xxx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21"/>
                <w:szCs w:val="21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222" w:type="dxa"/>
            <w:gridSpan w:val="8"/>
            <w:tcBorders>
              <w:top w:val="dotted" w:color="000000" w:sz="4" w:space="0"/>
              <w:left w:val="single" w:color="000000" w:sz="4" w:space="0"/>
              <w:bottom w:val="dotted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222" w:type="dxa"/>
            <w:gridSpan w:val="8"/>
            <w:tcBorders>
              <w:top w:val="dotted" w:color="000000" w:sz="4" w:space="0"/>
              <w:left w:val="single" w:color="000000" w:sz="4" w:space="0"/>
              <w:bottom w:val="dotted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222" w:type="dxa"/>
            <w:gridSpan w:val="8"/>
            <w:tcBorders>
              <w:top w:val="dotted" w:color="000000" w:sz="4" w:space="0"/>
              <w:left w:val="single" w:color="000000" w:sz="4" w:space="0"/>
              <w:bottom w:val="dotted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222" w:type="dxa"/>
            <w:gridSpan w:val="8"/>
            <w:tcBorders>
              <w:top w:val="dotted" w:color="000000" w:sz="4" w:space="0"/>
              <w:left w:val="single" w:color="000000" w:sz="4" w:space="0"/>
              <w:bottom w:val="dotted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222" w:type="dxa"/>
            <w:gridSpan w:val="8"/>
            <w:tcBorders>
              <w:top w:val="dotted" w:color="000000" w:sz="4" w:space="0"/>
              <w:left w:val="single" w:color="000000" w:sz="4" w:space="0"/>
              <w:bottom w:val="dotted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222" w:type="dxa"/>
            <w:gridSpan w:val="8"/>
            <w:tcBorders>
              <w:top w:val="dotted" w:color="000000" w:sz="4" w:space="0"/>
              <w:left w:val="single" w:color="000000" w:sz="4" w:space="0"/>
              <w:bottom w:val="dotted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222" w:type="dxa"/>
            <w:gridSpan w:val="8"/>
            <w:tcBorders>
              <w:top w:val="dotted" w:color="000000" w:sz="4" w:space="0"/>
              <w:left w:val="single" w:color="000000" w:sz="4" w:space="0"/>
              <w:bottom w:val="dotted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222" w:type="dxa"/>
            <w:gridSpan w:val="8"/>
            <w:tcBorders>
              <w:top w:val="dotted" w:color="000000" w:sz="4" w:space="0"/>
              <w:left w:val="single" w:color="000000" w:sz="4" w:space="0"/>
              <w:bottom w:val="dotted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1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报名人 声  明</w:t>
            </w:r>
          </w:p>
        </w:tc>
        <w:tc>
          <w:tcPr>
            <w:tcW w:w="8222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本人按招聘公告内容和要求真实、准确填报信息和提供相关资料，并对其真实性负责，若有不实或不符合报考职位对象和条件，本人愿承担一切责任。特此承诺。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222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报名人签名：                 年   月   日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822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780" w:firstLineChars="1800"/>
              <w:jc w:val="left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复审人签名：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29b70bc8-78f2-48e6-92a4-e2bd3851d1e5"/>
  </w:docVars>
  <w:rsids>
    <w:rsidRoot w:val="77AE2130"/>
    <w:rsid w:val="77AE2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301</Characters>
  <Lines>0</Lines>
  <Paragraphs>0</Paragraphs>
  <TotalTime>0</TotalTime>
  <ScaleCrop>false</ScaleCrop>
  <LinksUpToDate>false</LinksUpToDate>
  <CharactersWithSpaces>510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2024-07-05T07:19:00Z</dcterms:created>
  <dc:creator>紫臆</dc:creator>
  <cp:lastModifiedBy>紫臆</cp:lastModifiedBy>
  <dcterms:modified xsi:type="dcterms:W3CDTF">2024-07-05T07:20:16Z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7612742F7B8A4BC79EB7F423A175CB4D_11</vt:lpwstr>
  </property>
</Properties>
</file>