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湄潭县消防大队公开招聘消防文员报名表</w:t>
      </w:r>
    </w:p>
    <w:tbl>
      <w:tblPr>
        <w:tblW w:w="10520" w:type="dxa"/>
        <w:jc w:val="center"/>
        <w:tblInd w:w="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7"/>
        <w:gridCol w:w="1061"/>
        <w:gridCol w:w="2659"/>
        <w:gridCol w:w="1620"/>
        <w:gridCol w:w="255"/>
        <w:gridCol w:w="38"/>
        <w:gridCol w:w="119"/>
        <w:gridCol w:w="1167"/>
        <w:gridCol w:w="1196"/>
        <w:gridCol w:w="238"/>
        <w:gridCol w:w="1750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85" w:hRule="atLeast"/>
          <w:jc w:val="center"/>
        </w:trPr>
        <w:tc>
          <w:tcPr>
            <w:tcW w:w="10520" w:type="dxa"/>
            <w:gridSpan w:val="11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应聘单位： 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应聘岗位：           报名序号：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5" w:hRule="atLeast"/>
          <w:jc w:val="center"/>
        </w:trPr>
        <w:tc>
          <w:tcPr>
            <w:tcW w:w="14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  名</w:t>
            </w:r>
          </w:p>
        </w:tc>
        <w:tc>
          <w:tcPr>
            <w:tcW w:w="2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  别</w:t>
            </w:r>
          </w:p>
        </w:tc>
        <w:tc>
          <w:tcPr>
            <w:tcW w:w="4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4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50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相片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5" w:hRule="atLeast"/>
          <w:jc w:val="center"/>
        </w:trPr>
        <w:tc>
          <w:tcPr>
            <w:tcW w:w="14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4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5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5" w:hRule="atLeast"/>
          <w:jc w:val="center"/>
        </w:trPr>
        <w:tc>
          <w:tcPr>
            <w:tcW w:w="14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469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5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0" w:hRule="atLeast"/>
          <w:jc w:val="center"/>
        </w:trPr>
        <w:tc>
          <w:tcPr>
            <w:tcW w:w="413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职称、执（职）业资格</w:t>
            </w:r>
          </w:p>
        </w:tc>
        <w:tc>
          <w:tcPr>
            <w:tcW w:w="203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取得时间</w:t>
            </w: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5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0" w:hRule="atLeast"/>
          <w:jc w:val="center"/>
        </w:trPr>
        <w:tc>
          <w:tcPr>
            <w:tcW w:w="14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户  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所在地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4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18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档案保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18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管单位</w:t>
            </w: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  <w:jc w:val="center"/>
        </w:trPr>
        <w:tc>
          <w:tcPr>
            <w:tcW w:w="14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469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有何特长</w:t>
            </w:r>
          </w:p>
        </w:tc>
        <w:tc>
          <w:tcPr>
            <w:tcW w:w="318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0" w:hRule="atLeast"/>
          <w:jc w:val="center"/>
        </w:trPr>
        <w:tc>
          <w:tcPr>
            <w:tcW w:w="14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585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邮政编码</w:t>
            </w:r>
          </w:p>
        </w:tc>
        <w:tc>
          <w:tcPr>
            <w:tcW w:w="19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0" w:hRule="atLeast"/>
          <w:jc w:val="center"/>
        </w:trPr>
        <w:tc>
          <w:tcPr>
            <w:tcW w:w="14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45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="Arial Unicode MS" w:hAnsi="Arial Unicode MS" w:eastAsia="Arial Unicode MS" w:cs="Arial Unicode MS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E-mai</w:t>
            </w:r>
            <w:r>
              <w:rPr>
                <w:rFonts w:hint="eastAsia" w:ascii="Arial Unicode MS" w:hAnsi="Arial Unicode MS" w:eastAsia="Arial Unicode MS" w:cs="Arial Unicode MS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l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8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85" w:hRule="atLeast"/>
          <w:jc w:val="center"/>
        </w:trPr>
        <w:tc>
          <w:tcPr>
            <w:tcW w:w="14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9042" w:type="dxa"/>
            <w:gridSpan w:val="9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815" w:hRule="atLeast"/>
          <w:jc w:val="center"/>
        </w:trPr>
        <w:tc>
          <w:tcPr>
            <w:tcW w:w="14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与应聘岗位相关的实践经历或取得的成绩</w:t>
            </w:r>
          </w:p>
        </w:tc>
        <w:tc>
          <w:tcPr>
            <w:tcW w:w="9042" w:type="dxa"/>
            <w:gridSpan w:val="9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505" w:hRule="atLeast"/>
          <w:jc w:val="center"/>
        </w:trPr>
        <w:tc>
          <w:tcPr>
            <w:tcW w:w="4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诺</w:t>
            </w:r>
          </w:p>
        </w:tc>
        <w:tc>
          <w:tcPr>
            <w:tcW w:w="534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354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354"/>
              <w:jc w:val="left"/>
            </w:pPr>
            <w:r>
              <w:rPr>
                <w:rStyle w:val="4"/>
                <w:rFonts w:ascii="楷体_gb2312" w:hAnsi="楷体_gb2312" w:eastAsia="楷体_gb2312" w:cs="楷体_gb2312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本人承诺所提供的材料真实有效，符合应聘岗位所需的资格条件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Style w:val="4"/>
                <w:rFonts w:hint="default" w:ascii="楷体_gb2312" w:hAnsi="楷体_gb2312" w:eastAsia="楷体_gb2312" w:cs="楷体_gb2312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。如有弄虚作假，承诺自动放弃考试和聘用资格。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72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72"/>
              <w:jc w:val="left"/>
            </w:pPr>
            <w:r>
              <w:rPr>
                <w:rStyle w:val="4"/>
                <w:rFonts w:hint="default" w:ascii="楷体_gb2312" w:hAnsi="楷体_gb2312" w:eastAsia="楷体_gb2312" w:cs="楷体_gb2312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应聘人签名：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1525"/>
              <w:jc w:val="left"/>
            </w:pPr>
            <w:r>
              <w:rPr>
                <w:rStyle w:val="4"/>
                <w:rFonts w:hint="default" w:ascii="楷体_gb2312" w:hAnsi="楷体_gb2312" w:eastAsia="楷体_gb2312" w:cs="楷体_gb2312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    月 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534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9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44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354"/>
              <w:jc w:val="left"/>
            </w:pPr>
            <w:r>
              <w:rPr>
                <w:rStyle w:val="4"/>
                <w:rFonts w:hint="default" w:ascii="楷体_gb2312" w:hAnsi="楷体_gb2312" w:eastAsia="楷体_gb2312" w:cs="楷体_gb2312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72"/>
              <w:jc w:val="left"/>
            </w:pPr>
            <w:r>
              <w:rPr>
                <w:rStyle w:val="4"/>
                <w:rFonts w:hint="default" w:ascii="楷体_gb2312" w:hAnsi="楷体_gb2312" w:eastAsia="楷体_gb2312" w:cs="楷体_gb2312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审查人签名： 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2007"/>
              <w:jc w:val="left"/>
            </w:pPr>
            <w:r>
              <w:rPr>
                <w:rStyle w:val="4"/>
                <w:rFonts w:hint="default" w:ascii="楷体_gb2312" w:hAnsi="楷体_gb2312" w:eastAsia="楷体_gb2312" w:cs="楷体_gb2312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     月    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45" w:hRule="atLeast"/>
          <w:jc w:val="center"/>
        </w:trPr>
        <w:tc>
          <w:tcPr>
            <w:tcW w:w="4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复审意见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103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00" w:lineRule="atLeast"/>
        <w:ind w:left="0" w:right="0" w:firstLine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说明：</w:t>
      </w:r>
      <w:r>
        <w:rPr>
          <w:rFonts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、报名序号由招聘单位填写。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、考生须如实填写上述内容，如填报虚假信息者，取消考试或聘用资格。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、经审查符合笔试资格条件后，此表由招聘单位留存。4、如有其他学术成果或课题及需要说明的情况可另附。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5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、此表需用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A4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纸打印，一式两份。</w:t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02AEB"/>
    <w:rsid w:val="1FF02A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2018-09-06T09:08:00Z</dcterms:created>
  <dc:creator>冯</dc:creator>
  <cp:lastModifiedBy>冯</cp:lastModifiedBy>
  <dcterms:modified xsi:type="dcterms:W3CDTF">2018-09-06T09:09:34Z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