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  <w:t>2：</w:t>
      </w:r>
    </w:p>
    <w:p>
      <w:pPr>
        <w:jc w:val="center"/>
        <w:rPr>
          <w:rFonts w:hint="eastAsia" w:ascii="方正小标宋简体" w:eastAsia="方正小标宋简体"/>
          <w:color w:val="000000" w:themeColor="text1"/>
          <w:kern w:val="3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kern w:val="3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贵州博惠劳务有限公司</w:t>
      </w:r>
    </w:p>
    <w:p>
      <w:pPr>
        <w:jc w:val="center"/>
        <w:rPr>
          <w:rFonts w:hint="eastAsia" w:ascii="方正小标宋简体" w:eastAsia="方正小标宋简体"/>
          <w:color w:val="000000" w:themeColor="text1"/>
          <w:kern w:val="3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kern w:val="3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2020年度第二次公开招聘劳务派遣制员工报名表</w:t>
      </w:r>
    </w:p>
    <w:p>
      <w:pPr>
        <w:widowControl/>
        <w:shd w:val="clear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shd w:val="clear" w:color="auto" w:fill="FFFFFF"/>
        </w:rPr>
      </w:pPr>
    </w:p>
    <w:tbl>
      <w:tblPr>
        <w:tblStyle w:val="4"/>
        <w:tblW w:w="966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471"/>
        <w:gridCol w:w="84"/>
        <w:gridCol w:w="577"/>
        <w:gridCol w:w="484"/>
        <w:gridCol w:w="300"/>
        <w:gridCol w:w="785"/>
        <w:gridCol w:w="155"/>
        <w:gridCol w:w="99"/>
        <w:gridCol w:w="751"/>
        <w:gridCol w:w="495"/>
        <w:gridCol w:w="242"/>
        <w:gridCol w:w="69"/>
        <w:gridCol w:w="831"/>
        <w:gridCol w:w="301"/>
        <w:gridCol w:w="588"/>
        <w:gridCol w:w="484"/>
        <w:gridCol w:w="17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616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00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38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6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5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706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3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籍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贯</w:t>
            </w:r>
          </w:p>
        </w:tc>
        <w:tc>
          <w:tcPr>
            <w:tcW w:w="1373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916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48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是否为全日制教育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706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38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3380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6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报考岗位名称</w:t>
            </w:r>
          </w:p>
        </w:tc>
        <w:tc>
          <w:tcPr>
            <w:tcW w:w="3957" w:type="dxa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职位代码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326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手机1                         手机2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4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hd w:val="clear"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主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要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业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绩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87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hAnsi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3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近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三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年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奖 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惩 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情 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7987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hd w:val="clear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hd w:val="clear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1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诚信承诺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栏</w:t>
            </w:r>
          </w:p>
        </w:tc>
        <w:tc>
          <w:tcPr>
            <w:tcW w:w="7987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widowControl/>
              <w:shd w:val="clear"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hd w:val="clear"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本人郑重承诺：</w:t>
            </w:r>
          </w:p>
          <w:p>
            <w:pPr>
              <w:widowControl/>
              <w:numPr>
                <w:ilvl w:val="0"/>
                <w:numId w:val="1"/>
              </w:numPr>
              <w:shd w:val="clear"/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以上填写信息均为本人真实情况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shd w:val="clear"/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无简章规定不得报考限制条件。</w:t>
            </w:r>
          </w:p>
          <w:p>
            <w:pPr>
              <w:widowControl/>
              <w:shd w:val="clear"/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经查实，以上承诺失实，本人自动放弃报考及聘用资格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hd w:val="clea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widowControl/>
              <w:shd w:val="clear"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考生（委托人）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签名：</w:t>
            </w:r>
          </w:p>
          <w:p>
            <w:pPr>
              <w:widowControl/>
              <w:shd w:val="clear"/>
              <w:ind w:firstLine="4320" w:firstLineChars="18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hd w:val="clear"/>
              <w:ind w:firstLine="4560" w:firstLineChars="19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资格初审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987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widowControl/>
              <w:shd w:val="clear"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0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招聘工作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领导小组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资格复审</w:t>
            </w:r>
          </w:p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7987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widowControl/>
              <w:shd w:val="clear"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资格审查意见：</w:t>
            </w:r>
          </w:p>
          <w:p>
            <w:pPr>
              <w:widowControl/>
              <w:shd w:val="clear"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hd w:val="clear"/>
              <w:ind w:firstLine="3360" w:firstLineChars="14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hd w:val="clear"/>
              <w:ind w:firstLine="3360" w:firstLineChars="14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hd w:val="clear"/>
              <w:ind w:firstLine="4080" w:firstLineChars="17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审核人：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widowControl/>
              <w:shd w:val="clear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</w:t>
            </w:r>
          </w:p>
          <w:p>
            <w:pPr>
              <w:widowControl/>
              <w:shd w:val="clear"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年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月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tbl>
      <w:tblPr>
        <w:tblStyle w:val="5"/>
        <w:tblpPr w:leftFromText="180" w:rightFromText="180" w:vertAnchor="text" w:tblpX="10214" w:tblpY="-27110"/>
        <w:tblOverlap w:val="never"/>
        <w:tblW w:w="28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886" w:type="dxa"/>
          </w:tcPr>
          <w:p>
            <w:pPr>
              <w:shd w:val="clear"/>
              <w:spacing w:line="360" w:lineRule="exact"/>
              <w:rPr>
                <w:rFonts w:hint="eastAsia" w:ascii="仿宋" w:hAnsi="仿宋" w:eastAsia="仿宋" w:cs="仿宋"/>
                <w:sz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886" w:type="dxa"/>
          </w:tcPr>
          <w:p>
            <w:pPr>
              <w:shd w:val="clear"/>
              <w:spacing w:line="360" w:lineRule="exact"/>
              <w:rPr>
                <w:rFonts w:hint="eastAsia" w:ascii="仿宋" w:hAnsi="仿宋" w:eastAsia="仿宋" w:cs="仿宋"/>
                <w:sz w:val="22"/>
                <w:vertAlign w:val="baseline"/>
              </w:rPr>
            </w:pPr>
          </w:p>
        </w:tc>
      </w:tr>
    </w:tbl>
    <w:tbl>
      <w:tblPr>
        <w:tblStyle w:val="5"/>
        <w:tblpPr w:leftFromText="180" w:rightFromText="180" w:vertAnchor="text" w:tblpX="10214" w:tblpY="-26487"/>
        <w:tblOverlap w:val="never"/>
        <w:tblW w:w="10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086" w:type="dxa"/>
          </w:tcPr>
          <w:p>
            <w:pPr>
              <w:shd w:val="clear"/>
              <w:spacing w:line="360" w:lineRule="exact"/>
              <w:rPr>
                <w:rFonts w:hint="eastAsia" w:ascii="仿宋" w:hAnsi="仿宋" w:eastAsia="仿宋" w:cs="仿宋"/>
                <w:sz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086" w:type="dxa"/>
          </w:tcPr>
          <w:p>
            <w:pPr>
              <w:shd w:val="clear"/>
              <w:spacing w:line="360" w:lineRule="exact"/>
              <w:rPr>
                <w:rFonts w:hint="eastAsia" w:ascii="仿宋" w:hAnsi="仿宋" w:eastAsia="仿宋" w:cs="仿宋"/>
                <w:sz w:val="22"/>
                <w:vertAlign w:val="baseline"/>
              </w:rPr>
            </w:pPr>
          </w:p>
        </w:tc>
      </w:tr>
    </w:tbl>
    <w:p>
      <w:pPr>
        <w:shd w:val="clear"/>
        <w:spacing w:line="360" w:lineRule="exact"/>
        <w:ind w:left="-1" w:leftChars="-95" w:hanging="198" w:hangingChars="9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说明:1.请按要求认真填写此报名表，并按简章要求的报名方式进行提交；</w:t>
      </w:r>
    </w:p>
    <w:p>
      <w:pPr>
        <w:numPr>
          <w:ilvl w:val="0"/>
          <w:numId w:val="0"/>
        </w:numPr>
        <w:shd w:val="clear"/>
        <w:spacing w:line="360" w:lineRule="exact"/>
        <w:ind w:left="-69" w:leftChars="0" w:firstLine="440" w:firstLineChars="20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  <w:lang w:val="en-US" w:eastAsia="zh-CN"/>
        </w:rPr>
        <w:t>2、</w:t>
      </w:r>
      <w:r>
        <w:rPr>
          <w:rFonts w:hint="eastAsia" w:ascii="仿宋" w:hAnsi="仿宋" w:eastAsia="仿宋" w:cs="仿宋"/>
          <w:sz w:val="22"/>
        </w:rPr>
        <w:t>“工作（学习）业绩（简历）”不够位置填写，可另附说明；</w:t>
      </w:r>
    </w:p>
    <w:p>
      <w:pPr>
        <w:numPr>
          <w:ilvl w:val="0"/>
          <w:numId w:val="0"/>
        </w:numPr>
        <w:shd w:val="clear"/>
        <w:spacing w:line="360" w:lineRule="exact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"/>
          <w:sz w:val="22"/>
        </w:rPr>
        <w:t xml:space="preserve"> </w:t>
      </w:r>
      <w:r>
        <w:rPr>
          <w:rFonts w:hint="eastAsia" w:ascii="仿宋" w:hAnsi="仿宋" w:eastAsia="仿宋" w:cs="仿宋"/>
          <w:sz w:val="2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2"/>
        </w:rPr>
        <w:t>3.若报名表中填写信息与真实情况不符，经审核确认后，一律取消考试</w:t>
      </w:r>
      <w:r>
        <w:rPr>
          <w:rFonts w:hint="eastAsia" w:ascii="仿宋" w:hAnsi="仿宋" w:eastAsia="仿宋" w:cs="仿宋"/>
          <w:sz w:val="22"/>
          <w:lang w:eastAsia="zh-CN"/>
        </w:rPr>
        <w:t>及录取</w:t>
      </w:r>
      <w:r>
        <w:rPr>
          <w:rFonts w:hint="eastAsia" w:ascii="仿宋" w:hAnsi="仿宋" w:eastAsia="仿宋" w:cs="仿宋"/>
          <w:sz w:val="22"/>
        </w:rPr>
        <w:t>资格。</w:t>
      </w:r>
    </w:p>
    <w:p>
      <w:pPr>
        <w:shd w:val="clear"/>
        <w:jc w:val="left"/>
        <w:rPr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A6E451"/>
    <w:multiLevelType w:val="singleLevel"/>
    <w:tmpl w:val="89A6E4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10D12"/>
    <w:rsid w:val="0D51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6">
    <w:name w:val="p16"/>
    <w:basedOn w:val="1"/>
    <w:qFormat/>
    <w:uiPriority w:val="0"/>
    <w:pPr>
      <w:widowControl/>
      <w:jc w:val="left"/>
    </w:pPr>
    <w:rPr>
      <w:rFonts w:ascii="Calibri" w:hAnsi="Calibri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2020-07-17T07:38:00Z</dcterms:created>
  <dc:creator>贵州博惠劳务有限公司</dc:creator>
  <cp:lastModifiedBy>贵州博惠劳务有限公司</cp:lastModifiedBy>
  <dcterms:modified xsi:type="dcterms:W3CDTF">2020-07-17T07:38:43Z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