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w w:val="9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w w:val="90"/>
          <w:sz w:val="32"/>
          <w:szCs w:val="32"/>
          <w:lang w:val="en-US" w:eastAsia="zh-CN"/>
        </w:rPr>
        <w:t>附件2：</w:t>
      </w:r>
    </w:p>
    <w:p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桐梓县2021年事业单位招聘工作人员诚信报考承诺书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，自愿参加遵义市2021年公开招聘事业单位人员考试，报考了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（报考单位代码及名称）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职位（岗位代码及名称）,已进入现场资格复审环节。我已仔细阅读《事业单位公开招聘违纪违规行为处理规定》和《遵义市2021年上半年公开招聘事业单位人员简章》，清楚并同意有关报考的内容。现承诺如下：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一、报名时填报的信息真实有效，能按时提供招聘简章和招聘职位要求的所有材料，并保证真实、准确，绝无弄虚作假。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二、认真对待每一个环节，完成相应的程序。若经资格复审合格获得面试资格，在面试、体检、考察、拟聘用公示等环节，不无故放弃或中断。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三、严格遵守考试纪律，不以任何形式作弊。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若本人有违反诚信报考承诺的行为，愿意按照相关规定接受相应处理。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　特此承诺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承诺人：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联系电话：          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2021年   月   日</w:t>
      </w:r>
    </w:p>
    <w:sectPr>
      <w:pgSz w:w="11906" w:h="16838"/>
      <w:pgMar w:top="1134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D6104"/>
    <w:rsid w:val="2DBD6104"/>
    <w:rsid w:val="325312CC"/>
    <w:rsid w:val="35D57F52"/>
    <w:rsid w:val="432E3FC4"/>
    <w:rsid w:val="48E7737C"/>
    <w:rsid w:val="4B861220"/>
    <w:rsid w:val="54EE7F81"/>
    <w:rsid w:val="714078E4"/>
    <w:rsid w:val="7B6D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127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2021-07-05T03:56:00Z</dcterms:created>
  <dc:creator>WPS_1497793418</dc:creator>
  <cp:lastModifiedBy>。</cp:lastModifiedBy>
  <cp:lastPrinted>2021-07-09T06:20:00Z</cp:lastPrinted>
  <dcterms:modified xsi:type="dcterms:W3CDTF">2021-07-09T09:13:32Z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F858E1447DA045C9A6E9144C32793D54</vt:lpwstr>
  </property>
</Properties>
</file>