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0"/>
          <w:szCs w:val="40"/>
        </w:rPr>
        <w:t>附件2：</w:t>
      </w:r>
      <w:r>
        <w:rPr>
          <w:rFonts w:hint="eastAsia" w:eastAsia="方正小标宋简体"/>
          <w:sz w:val="44"/>
          <w:szCs w:val="44"/>
        </w:rPr>
        <w:t xml:space="preserve"> </w:t>
      </w:r>
    </w:p>
    <w:p>
      <w:pPr>
        <w:rPr>
          <w:rFonts w:eastAsia="方正小标宋简体"/>
          <w:sz w:val="44"/>
          <w:szCs w:val="44"/>
        </w:rPr>
      </w:pPr>
    </w:p>
    <w:p>
      <w:pPr>
        <w:ind w:firstLine="3080" w:firstLineChars="70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本人已认真阅读并了解《</w:t>
      </w:r>
      <w:r>
        <w:rPr>
          <w:rFonts w:hint="eastAsia" w:hAnsi="仿宋" w:eastAsia="仿宋"/>
          <w:sz w:val="32"/>
          <w:szCs w:val="32"/>
        </w:rPr>
        <w:t>遵义市汇川区人民医院2023年下半年见习生招募公告</w:t>
      </w:r>
      <w:r>
        <w:rPr>
          <w:rFonts w:hAnsi="仿宋" w:eastAsia="仿宋"/>
          <w:sz w:val="32"/>
          <w:szCs w:val="32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1.</w:t>
      </w:r>
      <w:r>
        <w:rPr>
          <w:rFonts w:hAnsi="仿宋" w:eastAsia="仿宋"/>
          <w:sz w:val="32"/>
          <w:szCs w:val="32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2.</w:t>
      </w:r>
      <w:r>
        <w:rPr>
          <w:rFonts w:hAnsi="仿宋" w:eastAsia="仿宋"/>
          <w:sz w:val="32"/>
          <w:szCs w:val="32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3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hint="eastAsia" w:eastAsia="仿宋"/>
          <w:sz w:val="32"/>
          <w:szCs w:val="32"/>
        </w:rPr>
        <w:t>4</w:t>
      </w:r>
      <w:r>
        <w:rPr>
          <w:rFonts w:eastAsia="仿宋"/>
          <w:sz w:val="32"/>
          <w:szCs w:val="32"/>
        </w:rPr>
        <w:t>.</w:t>
      </w:r>
      <w:r>
        <w:rPr>
          <w:rFonts w:hAnsi="仿宋" w:eastAsia="仿宋"/>
          <w:sz w:val="32"/>
          <w:szCs w:val="32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hAnsi="仿宋" w:eastAsia="仿宋"/>
          <w:sz w:val="32"/>
          <w:szCs w:val="32"/>
        </w:rPr>
      </w:pPr>
    </w:p>
    <w:p>
      <w:pPr>
        <w:spacing w:after="156" w:afterLines="50" w:line="500" w:lineRule="exact"/>
        <w:ind w:firstLine="4800" w:firstLineChars="1500"/>
        <w:rPr>
          <w:rFonts w:eastAsia="仿宋"/>
          <w:sz w:val="20"/>
          <w:szCs w:val="20"/>
        </w:rPr>
      </w:pPr>
      <w:r>
        <w:rPr>
          <w:rFonts w:hAnsi="仿宋" w:eastAsia="仿宋"/>
          <w:sz w:val="32"/>
          <w:szCs w:val="32"/>
        </w:rPr>
        <w:t>考生签字：</w:t>
      </w:r>
    </w:p>
    <w:p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身份证号：</w:t>
      </w:r>
    </w:p>
    <w:p>
      <w:pPr>
        <w:spacing w:after="156" w:afterLines="50" w:line="50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hAnsi="仿宋" w:eastAsia="仿宋"/>
          <w:sz w:val="32"/>
          <w:szCs w:val="32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</w:rPr>
        <w:t>3</w:t>
      </w:r>
      <w:r>
        <w:rPr>
          <w:rFonts w:hAnsi="仿宋" w:eastAsia="仿宋"/>
          <w:sz w:val="32"/>
          <w:szCs w:val="32"/>
        </w:rPr>
        <w:t>年</w:t>
      </w:r>
      <w:r>
        <w:rPr>
          <w:rFonts w:hint="eastAsia" w:hAnsi="仿宋" w:eastAsia="仿宋"/>
          <w:sz w:val="32"/>
          <w:szCs w:val="32"/>
        </w:rPr>
        <w:t xml:space="preserve">  </w:t>
      </w:r>
      <w:r>
        <w:rPr>
          <w:rFonts w:hAnsi="仿宋" w:eastAsia="仿宋"/>
          <w:sz w:val="32"/>
          <w:szCs w:val="32"/>
        </w:rPr>
        <w:t>月</w:t>
      </w:r>
      <w:r>
        <w:rPr>
          <w:rFonts w:hint="eastAsia" w:hAnsi="仿宋" w:eastAsia="仿宋"/>
          <w:sz w:val="32"/>
          <w:szCs w:val="32"/>
        </w:rPr>
        <w:t xml:space="preserve">   </w:t>
      </w:r>
      <w:r>
        <w:rPr>
          <w:rFonts w:hAnsi="仿宋" w:eastAsia="仿宋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6C500556"/>
    <w:rsid w:val="6C50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2023-10-19T04:59:00Z</dcterms:created>
  <dc:creator>Administrator</dc:creator>
  <cp:lastModifiedBy>Administrator</cp:lastModifiedBy>
  <dcterms:modified xsi:type="dcterms:W3CDTF">2023-10-19T04:59:36Z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EA193863077143B9AB72808E05046BF9_11</vt:lpwstr>
  </property>
</Properties>
</file>