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12CA83">
      <w:pPr>
        <w:spacing w:line="700" w:lineRule="exact"/>
        <w:ind w:left="-567" w:leftChars="-189"/>
        <w:jc w:val="center"/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 xml:space="preserve">   </w:t>
      </w:r>
      <w:bookmarkStart w:id="0" w:name="OLE_LINK1"/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  <w:lang w:val="en-US" w:eastAsia="zh-CN"/>
        </w:rPr>
        <w:t>正安县2025年特聘农技人员申报表</w:t>
      </w:r>
      <w:bookmarkEnd w:id="0"/>
    </w:p>
    <w:p w14:paraId="5EC8E5F1">
      <w:pPr>
        <w:spacing w:line="360" w:lineRule="exact"/>
        <w:rPr>
          <w:rFonts w:eastAsia="黑体"/>
          <w:bCs/>
          <w:kern w:val="0"/>
          <w:sz w:val="28"/>
          <w:szCs w:val="28"/>
        </w:rPr>
      </w:pPr>
      <w:r>
        <w:rPr>
          <w:rFonts w:eastAsia="黑体"/>
          <w:bCs/>
          <w:kern w:val="0"/>
          <w:sz w:val="28"/>
          <w:szCs w:val="28"/>
        </w:rPr>
        <w:t xml:space="preserve">                                  </w:t>
      </w:r>
    </w:p>
    <w:tbl>
      <w:tblPr>
        <w:tblStyle w:val="8"/>
        <w:tblW w:w="969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5"/>
        <w:gridCol w:w="1393"/>
        <w:gridCol w:w="10"/>
        <w:gridCol w:w="11"/>
        <w:gridCol w:w="994"/>
        <w:gridCol w:w="1016"/>
        <w:gridCol w:w="1225"/>
        <w:gridCol w:w="1578"/>
        <w:gridCol w:w="2215"/>
      </w:tblGrid>
      <w:tr w14:paraId="4BC47CD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55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 w14:paraId="0E800DF3"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1393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 w14:paraId="5A3E6853"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015" w:type="dxa"/>
            <w:gridSpan w:val="3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 w14:paraId="5A0C56CC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1016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 w14:paraId="54A49451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225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 w14:paraId="4C6B0530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>民族</w:t>
            </w:r>
          </w:p>
        </w:tc>
        <w:tc>
          <w:tcPr>
            <w:tcW w:w="1578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 w14:paraId="61D58FD8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2215" w:type="dxa"/>
            <w:vMerge w:val="restart"/>
            <w:tcBorders>
              <w:top w:val="single" w:color="auto" w:sz="12" w:space="0"/>
            </w:tcBorders>
            <w:vAlign w:val="center"/>
          </w:tcPr>
          <w:p w14:paraId="20F1C6CF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i/>
                <w:iCs/>
                <w:kern w:val="0"/>
                <w:sz w:val="28"/>
                <w:szCs w:val="28"/>
                <w:lang w:eastAsia="zh-CN"/>
              </w:rPr>
              <w:t>照片</w:t>
            </w:r>
          </w:p>
        </w:tc>
      </w:tr>
      <w:tr w14:paraId="7A31B3D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  <w:jc w:val="center"/>
        </w:trPr>
        <w:tc>
          <w:tcPr>
            <w:tcW w:w="1255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4CCC392B">
            <w:pPr>
              <w:widowControl/>
              <w:spacing w:line="320" w:lineRule="exact"/>
              <w:ind w:left="-69" w:leftChars="-23" w:right="-105" w:rightChars="-35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>出生</w:t>
            </w:r>
          </w:p>
          <w:p w14:paraId="7D3054B7"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>年月</w:t>
            </w:r>
          </w:p>
        </w:tc>
        <w:tc>
          <w:tcPr>
            <w:tcW w:w="1393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7DB5CA06"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015" w:type="dxa"/>
            <w:gridSpan w:val="3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39B98F54">
            <w:pPr>
              <w:widowControl/>
              <w:spacing w:line="320" w:lineRule="exact"/>
              <w:ind w:left="-81" w:leftChars="-27" w:right="-93" w:rightChars="-31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>籍贯</w:t>
            </w:r>
          </w:p>
        </w:tc>
        <w:tc>
          <w:tcPr>
            <w:tcW w:w="1016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22DC13F8">
            <w:pPr>
              <w:widowControl/>
              <w:spacing w:line="320" w:lineRule="exact"/>
              <w:ind w:left="-81" w:leftChars="-27" w:right="-93" w:rightChars="-31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225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78C830AF">
            <w:pPr>
              <w:widowControl/>
              <w:spacing w:line="320" w:lineRule="exact"/>
              <w:ind w:left="-93" w:leftChars="-31" w:right="-93" w:rightChars="-31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>参加工作时间</w:t>
            </w:r>
          </w:p>
        </w:tc>
        <w:tc>
          <w:tcPr>
            <w:tcW w:w="1578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7A5C6BF7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215" w:type="dxa"/>
            <w:vMerge w:val="continue"/>
            <w:vAlign w:val="center"/>
          </w:tcPr>
          <w:p w14:paraId="2F6F3946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</w:p>
        </w:tc>
      </w:tr>
      <w:tr w14:paraId="4F6002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exact"/>
          <w:jc w:val="center"/>
        </w:trPr>
        <w:tc>
          <w:tcPr>
            <w:tcW w:w="1255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5DE211EC"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毕业</w:t>
            </w:r>
          </w:p>
          <w:p w14:paraId="2C386CF7">
            <w:pPr>
              <w:spacing w:line="320" w:lineRule="exact"/>
              <w:jc w:val="center"/>
              <w:rPr>
                <w:rFonts w:hint="default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院校</w:t>
            </w:r>
          </w:p>
        </w:tc>
        <w:tc>
          <w:tcPr>
            <w:tcW w:w="1393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1B6E8830"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015" w:type="dxa"/>
            <w:gridSpan w:val="3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24AEC6D9"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>文化</w:t>
            </w:r>
          </w:p>
          <w:p w14:paraId="670A1B2B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>程度</w:t>
            </w:r>
          </w:p>
        </w:tc>
        <w:tc>
          <w:tcPr>
            <w:tcW w:w="1016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77684BEB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225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3A93E58A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  <w:szCs w:val="24"/>
                <w:lang w:val="en-US" w:eastAsia="zh-CN"/>
              </w:rPr>
              <w:t>专业或业务</w:t>
            </w: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  <w:szCs w:val="24"/>
                <w:lang w:eastAsia="zh-CN"/>
              </w:rPr>
              <w:t>类型</w:t>
            </w:r>
          </w:p>
        </w:tc>
        <w:tc>
          <w:tcPr>
            <w:tcW w:w="1578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33A7701A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215" w:type="dxa"/>
            <w:vMerge w:val="continue"/>
            <w:vAlign w:val="center"/>
          </w:tcPr>
          <w:p w14:paraId="2FC1F98A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</w:p>
        </w:tc>
      </w:tr>
      <w:tr w14:paraId="56374A9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  <w:jc w:val="center"/>
        </w:trPr>
        <w:tc>
          <w:tcPr>
            <w:tcW w:w="1255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2F498419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报名</w:t>
            </w:r>
          </w:p>
          <w:p w14:paraId="215B11FC"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岗位</w:t>
            </w:r>
          </w:p>
        </w:tc>
        <w:tc>
          <w:tcPr>
            <w:tcW w:w="1403" w:type="dxa"/>
            <w:gridSpan w:val="2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2F660C11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005" w:type="dxa"/>
            <w:gridSpan w:val="2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5500E90E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819" w:type="dxa"/>
            <w:gridSpan w:val="3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32EB36B3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215" w:type="dxa"/>
            <w:vMerge w:val="continue"/>
            <w:vAlign w:val="center"/>
          </w:tcPr>
          <w:p w14:paraId="10CE5EDA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</w:p>
        </w:tc>
      </w:tr>
      <w:tr w14:paraId="58BB113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exact"/>
          <w:jc w:val="center"/>
        </w:trPr>
        <w:tc>
          <w:tcPr>
            <w:tcW w:w="1255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51D6C557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>人才</w:t>
            </w:r>
          </w:p>
          <w:p w14:paraId="65BAD7DA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Cs/>
                <w:color w:val="FF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>类型</w:t>
            </w:r>
          </w:p>
        </w:tc>
        <w:tc>
          <w:tcPr>
            <w:tcW w:w="6227" w:type="dxa"/>
            <w:gridSpan w:val="7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6C3759A0">
            <w:pPr>
              <w:widowControl/>
              <w:spacing w:line="501" w:lineRule="atLeast"/>
              <w:jc w:val="left"/>
              <w:textAlignment w:val="baseline"/>
              <w:rPr>
                <w:rFonts w:ascii="inherit" w:hAnsi="inherit" w:cs="宋体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kern w:val="0"/>
                <w:sz w:val="28"/>
                <w:szCs w:val="28"/>
              </w:rPr>
              <w:t>□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乡土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  <w:lang w:val="en-US" w:eastAsia="zh-CN"/>
              </w:rPr>
              <w:t xml:space="preserve">人才或种养能手 </w:t>
            </w:r>
            <w:r>
              <w:rPr>
                <w:rFonts w:hint="eastAsia" w:ascii="Times New Roman" w:hAnsi="Times New Roman" w:cs="Times New Roman"/>
                <w:kern w:val="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32"/>
                <w:szCs w:val="32"/>
              </w:rPr>
              <w:t>□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  <w:lang w:val="en-US" w:eastAsia="zh-CN"/>
              </w:rPr>
              <w:t>农业经营主体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技术骨干</w:t>
            </w:r>
          </w:p>
          <w:p w14:paraId="29E60B1A">
            <w:pPr>
              <w:widowControl/>
              <w:spacing w:line="320" w:lineRule="exact"/>
              <w:jc w:val="both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cs="Times New Roman"/>
                <w:kern w:val="0"/>
                <w:sz w:val="28"/>
                <w:szCs w:val="28"/>
              </w:rPr>
              <w:t>□</w:t>
            </w: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农业院校</w:t>
            </w:r>
            <w:r>
              <w:rPr>
                <w:rFonts w:hint="eastAsia" w:ascii="仿宋_GB2312" w:hAnsi="Times New Roman" w:cs="Times New Roman"/>
                <w:kern w:val="0"/>
                <w:sz w:val="28"/>
                <w:szCs w:val="28"/>
                <w:lang w:val="en-US" w:eastAsia="zh-CN"/>
              </w:rPr>
              <w:t>或农职院校</w:t>
            </w: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毕业生</w:t>
            </w:r>
            <w:r>
              <w:rPr>
                <w:rFonts w:hint="eastAsia" w:ascii="inherit" w:hAnsi="inherit" w:cs="宋体"/>
                <w:kern w:val="0"/>
                <w:sz w:val="28"/>
                <w:szCs w:val="28"/>
              </w:rPr>
              <w:t>　</w:t>
            </w:r>
            <w:r>
              <w:rPr>
                <w:rFonts w:hint="eastAsia" w:ascii="inherit" w:hAnsi="inherit" w:cs="宋体"/>
                <w:kern w:val="0"/>
                <w:sz w:val="28"/>
                <w:szCs w:val="28"/>
                <w:lang w:val="en-US" w:eastAsia="zh-CN"/>
              </w:rPr>
              <w:t xml:space="preserve">       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其他</w:t>
            </w:r>
          </w:p>
        </w:tc>
        <w:tc>
          <w:tcPr>
            <w:tcW w:w="2215" w:type="dxa"/>
            <w:vMerge w:val="continue"/>
            <w:tcBorders>
              <w:bottom w:val="single" w:color="auto" w:sz="8" w:space="0"/>
            </w:tcBorders>
            <w:vAlign w:val="center"/>
          </w:tcPr>
          <w:p w14:paraId="601087B2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</w:p>
        </w:tc>
      </w:tr>
      <w:tr w14:paraId="4565A9D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exact"/>
          <w:jc w:val="center"/>
        </w:trPr>
        <w:tc>
          <w:tcPr>
            <w:tcW w:w="2669" w:type="dxa"/>
            <w:gridSpan w:val="4"/>
            <w:vMerge w:val="restart"/>
            <w:tcBorders>
              <w:top w:val="single" w:color="auto" w:sz="8" w:space="0"/>
            </w:tcBorders>
            <w:vAlign w:val="center"/>
          </w:tcPr>
          <w:p w14:paraId="0487D86C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>工作单位</w:t>
            </w: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与</w:t>
            </w: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>职务</w:t>
            </w: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>或生活地址</w:t>
            </w: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3235" w:type="dxa"/>
            <w:gridSpan w:val="3"/>
            <w:vMerge w:val="restart"/>
            <w:tcBorders>
              <w:top w:val="single" w:color="auto" w:sz="8" w:space="0"/>
              <w:right w:val="single" w:color="auto" w:sz="4" w:space="0"/>
            </w:tcBorders>
            <w:vAlign w:val="center"/>
          </w:tcPr>
          <w:p w14:paraId="46C0A3CF">
            <w:pPr>
              <w:widowControl/>
              <w:spacing w:line="300" w:lineRule="exact"/>
              <w:ind w:left="-84" w:leftChars="-28" w:right="-99" w:rightChars="-33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578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01D9041E">
            <w:pPr>
              <w:widowControl/>
              <w:spacing w:line="320" w:lineRule="exact"/>
              <w:ind w:left="-84" w:leftChars="-28" w:right="-99" w:rightChars="-33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2215" w:type="dxa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 w14:paraId="792A26E6">
            <w:pPr>
              <w:widowControl/>
              <w:spacing w:line="300" w:lineRule="exact"/>
              <w:ind w:left="-84" w:leftChars="-28" w:right="-99" w:rightChars="-33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 w14:paraId="76388CC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exact"/>
          <w:jc w:val="center"/>
        </w:trPr>
        <w:tc>
          <w:tcPr>
            <w:tcW w:w="2669" w:type="dxa"/>
            <w:gridSpan w:val="4"/>
            <w:vMerge w:val="continue"/>
            <w:tcBorders>
              <w:bottom w:val="single" w:color="auto" w:sz="8" w:space="0"/>
            </w:tcBorders>
            <w:vAlign w:val="center"/>
          </w:tcPr>
          <w:p w14:paraId="5EFF2B76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3235" w:type="dxa"/>
            <w:gridSpan w:val="3"/>
            <w:vMerge w:val="continue"/>
            <w:tcBorders>
              <w:bottom w:val="single" w:color="auto" w:sz="8" w:space="0"/>
              <w:right w:val="single" w:color="auto" w:sz="4" w:space="0"/>
            </w:tcBorders>
            <w:vAlign w:val="center"/>
          </w:tcPr>
          <w:p w14:paraId="41E0FFA4">
            <w:pPr>
              <w:widowControl/>
              <w:spacing w:line="320" w:lineRule="exact"/>
              <w:ind w:left="-84" w:leftChars="-28" w:right="-99" w:rightChars="-33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</w:tcBorders>
            <w:vAlign w:val="center"/>
          </w:tcPr>
          <w:p w14:paraId="77FD1F3D">
            <w:pPr>
              <w:spacing w:line="320" w:lineRule="exact"/>
              <w:ind w:left="-84" w:leftChars="-28" w:right="-99" w:rightChars="-33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eastAsia="zh-CN"/>
              </w:rPr>
              <w:t>电子邮箱</w:t>
            </w:r>
          </w:p>
        </w:tc>
        <w:tc>
          <w:tcPr>
            <w:tcW w:w="2215" w:type="dxa"/>
            <w:tcBorders>
              <w:top w:val="single" w:color="auto" w:sz="4" w:space="0"/>
              <w:bottom w:val="single" w:color="auto" w:sz="8" w:space="0"/>
            </w:tcBorders>
            <w:vAlign w:val="center"/>
          </w:tcPr>
          <w:p w14:paraId="15BD6ED6">
            <w:pPr>
              <w:widowControl/>
              <w:spacing w:line="300" w:lineRule="exact"/>
              <w:ind w:left="-84" w:leftChars="-28" w:right="-99" w:rightChars="-33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 w14:paraId="52AB6E6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0" w:hRule="atLeast"/>
          <w:jc w:val="center"/>
        </w:trPr>
        <w:tc>
          <w:tcPr>
            <w:tcW w:w="1255" w:type="dxa"/>
            <w:tcBorders>
              <w:top w:val="single" w:color="auto" w:sz="4" w:space="0"/>
              <w:bottom w:val="single" w:color="auto" w:sz="8" w:space="0"/>
            </w:tcBorders>
            <w:vAlign w:val="center"/>
          </w:tcPr>
          <w:p w14:paraId="52D4BB65">
            <w:pPr>
              <w:widowControl/>
              <w:spacing w:line="320" w:lineRule="exact"/>
              <w:ind w:right="-105" w:rightChars="-35"/>
              <w:jc w:val="both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>个人主要</w:t>
            </w:r>
          </w:p>
          <w:p w14:paraId="27378736">
            <w:pPr>
              <w:widowControl/>
              <w:spacing w:line="320" w:lineRule="exact"/>
              <w:ind w:left="-69" w:leftChars="-23" w:right="-105" w:rightChars="-35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>简历</w:t>
            </w: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或学习与实习经历</w:t>
            </w: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8442" w:type="dxa"/>
            <w:gridSpan w:val="8"/>
            <w:tcBorders>
              <w:top w:val="single" w:color="auto" w:sz="4" w:space="0"/>
              <w:bottom w:val="single" w:color="auto" w:sz="8" w:space="0"/>
            </w:tcBorders>
            <w:vAlign w:val="center"/>
          </w:tcPr>
          <w:p w14:paraId="6D3371B0">
            <w:pPr>
              <w:widowControl/>
              <w:spacing w:after="280" w:line="3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17646DD5">
            <w:pPr>
              <w:spacing w:after="280" w:line="3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1EC4609F">
            <w:pPr>
              <w:pStyle w:val="2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29D6942F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4706615E">
            <w:pPr>
              <w:pStyle w:val="2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19518130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61F0EE9C">
            <w:pPr>
              <w:pStyle w:val="2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36D3ABD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exact"/>
          <w:jc w:val="center"/>
        </w:trPr>
        <w:tc>
          <w:tcPr>
            <w:tcW w:w="1255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34A8567E">
            <w:pPr>
              <w:widowControl/>
              <w:spacing w:line="320" w:lineRule="exact"/>
              <w:ind w:left="-69" w:leftChars="-23" w:right="-105" w:rightChars="-35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推荐单位意见</w:t>
            </w:r>
          </w:p>
        </w:tc>
        <w:tc>
          <w:tcPr>
            <w:tcW w:w="8442" w:type="dxa"/>
            <w:gridSpan w:val="8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7D2F7B6A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284D6D55">
            <w:pPr>
              <w:widowControl/>
              <w:spacing w:line="320" w:lineRule="exact"/>
              <w:ind w:right="-105" w:rightChars="-35" w:firstLine="5040" w:firstLineChars="1800"/>
              <w:jc w:val="both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eastAsia="zh-CN"/>
              </w:rPr>
              <w:t>签字</w:t>
            </w: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 xml:space="preserve"> （盖章）</w:t>
            </w:r>
          </w:p>
          <w:p w14:paraId="34C1275C">
            <w:pPr>
              <w:pStyle w:val="2"/>
              <w:ind w:left="0" w:leftChars="0" w:firstLine="6720" w:firstLineChars="240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>年  月  日</w:t>
            </w:r>
          </w:p>
          <w:p w14:paraId="770E65A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3B1A395A">
            <w:pPr>
              <w:pStyle w:val="2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24B6FCA6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3F267CE4">
            <w:pPr>
              <w:pStyle w:val="2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29E2EEC7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679BEB4E">
            <w:pPr>
              <w:pStyle w:val="2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2600C550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5B384535">
            <w:pPr>
              <w:pStyle w:val="2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09B4AD71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7EA438D5">
            <w:pPr>
              <w:pStyle w:val="2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38A5388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39F2D174">
            <w:pPr>
              <w:pStyle w:val="2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2A00DDC8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6FC1CFCA">
            <w:pPr>
              <w:pStyle w:val="2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6909DFB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1255" w:type="dxa"/>
            <w:vAlign w:val="center"/>
          </w:tcPr>
          <w:p w14:paraId="3E8730CD">
            <w:pPr>
              <w:widowControl/>
              <w:spacing w:line="320" w:lineRule="exact"/>
              <w:ind w:left="-69" w:leftChars="-23" w:right="-105" w:rightChars="-35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考核组</w:t>
            </w:r>
          </w:p>
          <w:p w14:paraId="4940BD89">
            <w:pPr>
              <w:widowControl/>
              <w:spacing w:line="320" w:lineRule="exact"/>
              <w:ind w:left="-69" w:leftChars="-23" w:right="-105" w:rightChars="-35"/>
              <w:jc w:val="center"/>
              <w:rPr>
                <w:rFonts w:hint="eastAsia" w:ascii="宋体" w:hAnsi="宋体" w:eastAsia="宋体" w:cs="宋体"/>
                <w:bCs/>
                <w:spacing w:val="-2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意见</w:t>
            </w:r>
          </w:p>
        </w:tc>
        <w:tc>
          <w:tcPr>
            <w:tcW w:w="8442" w:type="dxa"/>
            <w:gridSpan w:val="8"/>
            <w:vAlign w:val="center"/>
          </w:tcPr>
          <w:p w14:paraId="7A518695">
            <w:pPr>
              <w:widowControl/>
              <w:spacing w:line="320" w:lineRule="exact"/>
              <w:ind w:right="-105" w:rightChars="-35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</w:p>
          <w:p w14:paraId="26CE2F6B">
            <w:pPr>
              <w:widowControl/>
              <w:spacing w:line="320" w:lineRule="exact"/>
              <w:ind w:left="-69" w:leftChars="-23" w:right="-105" w:rightChars="-35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</w:p>
          <w:p w14:paraId="7EC8F308">
            <w:pPr>
              <w:widowControl/>
              <w:spacing w:line="320" w:lineRule="exact"/>
              <w:ind w:left="-69" w:leftChars="-23" w:right="-105" w:rightChars="-35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</w:p>
          <w:p w14:paraId="6F8B60B9">
            <w:pPr>
              <w:widowControl/>
              <w:spacing w:line="320" w:lineRule="exact"/>
              <w:jc w:val="right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</w:p>
        </w:tc>
      </w:tr>
      <w:tr w14:paraId="79E6686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  <w:jc w:val="center"/>
        </w:trPr>
        <w:tc>
          <w:tcPr>
            <w:tcW w:w="1255" w:type="dxa"/>
            <w:vAlign w:val="center"/>
          </w:tcPr>
          <w:p w14:paraId="089C94B6">
            <w:pPr>
              <w:widowControl/>
              <w:spacing w:line="320" w:lineRule="exact"/>
              <w:ind w:left="-69" w:leftChars="-23" w:right="-105" w:rightChars="-35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eastAsia="zh-CN"/>
              </w:rPr>
              <w:t>县农业农村局审核意见</w:t>
            </w:r>
          </w:p>
        </w:tc>
        <w:tc>
          <w:tcPr>
            <w:tcW w:w="8442" w:type="dxa"/>
            <w:gridSpan w:val="8"/>
            <w:vAlign w:val="center"/>
          </w:tcPr>
          <w:p w14:paraId="3AAAE6F0">
            <w:pPr>
              <w:widowControl/>
              <w:spacing w:line="320" w:lineRule="exact"/>
              <w:ind w:left="-69" w:leftChars="-23" w:right="-105" w:rightChars="-35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</w:p>
          <w:p w14:paraId="6EDD0FEA">
            <w:pPr>
              <w:widowControl/>
              <w:spacing w:line="320" w:lineRule="exact"/>
              <w:ind w:left="-69" w:leftChars="-23" w:right="-105" w:rightChars="-35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</w:p>
          <w:p w14:paraId="614F5246">
            <w:pPr>
              <w:widowControl/>
              <w:spacing w:line="320" w:lineRule="exact"/>
              <w:ind w:right="-105" w:rightChars="-35" w:firstLine="5040" w:firstLineChars="1800"/>
              <w:jc w:val="both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  <w:bookmarkStart w:id="1" w:name="_GoBack"/>
            <w:bookmarkEnd w:id="1"/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eastAsia="zh-CN"/>
              </w:rPr>
              <w:t>签字</w:t>
            </w: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 xml:space="preserve"> （盖章）</w:t>
            </w:r>
          </w:p>
          <w:p w14:paraId="3703416D">
            <w:pPr>
              <w:widowControl/>
              <w:spacing w:line="320" w:lineRule="exact"/>
              <w:ind w:left="-69" w:leftChars="-23" w:right="-105" w:rightChars="-35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</w:p>
          <w:p w14:paraId="1A9CB46D">
            <w:pPr>
              <w:widowControl/>
              <w:spacing w:line="320" w:lineRule="exact"/>
              <w:ind w:right="-105" w:rightChars="-35"/>
              <w:jc w:val="right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>年  月  日</w:t>
            </w:r>
          </w:p>
        </w:tc>
      </w:tr>
    </w:tbl>
    <w:p w14:paraId="2E7AD4B0">
      <w:pPr>
        <w:spacing w:line="320" w:lineRule="exact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注：“推荐单位意见”栏属已签订有聘用合同且仍在岗工作的申报人完善；</w:t>
      </w:r>
    </w:p>
    <w:sectPr>
      <w:footerReference r:id="rId7" w:type="first"/>
      <w:footerReference r:id="rId5" w:type="default"/>
      <w:footerReference r:id="rId6" w:type="even"/>
      <w:pgSz w:w="11906" w:h="16838"/>
      <w:pgMar w:top="2098" w:right="1474" w:bottom="1984" w:left="1587" w:header="709" w:footer="709" w:gutter="0"/>
      <w:pgNumType w:fmt="numberInDash"/>
      <w:cols w:space="720" w:num="1"/>
      <w:titlePg/>
      <w:docGrid w:type="lines" w:linePitch="408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B9A86B">
    <w:pPr>
      <w:pStyle w:val="6"/>
      <w:jc w:val="right"/>
    </w:pPr>
    <w:r>
      <w:rPr>
        <w:rFonts w:ascii="宋体" w:hAnsi="宋体" w:eastAsia="宋体"/>
        <w:sz w:val="24"/>
        <w:szCs w:val="24"/>
      </w:rPr>
      <w:fldChar w:fldCharType="begin"/>
    </w:r>
    <w:r>
      <w:rPr>
        <w:rFonts w:ascii="宋体" w:hAnsi="宋体" w:eastAsia="宋体"/>
        <w:sz w:val="24"/>
        <w:szCs w:val="24"/>
      </w:rPr>
      <w:instrText xml:space="preserve"> PAGE   \* MERGEFORMAT </w:instrText>
    </w:r>
    <w:r>
      <w:rPr>
        <w:rFonts w:ascii="宋体" w:hAnsi="宋体" w:eastAsia="宋体"/>
        <w:sz w:val="24"/>
        <w:szCs w:val="24"/>
      </w:rPr>
      <w:fldChar w:fldCharType="separate"/>
    </w:r>
    <w:r>
      <w:rPr>
        <w:rFonts w:ascii="宋体" w:hAnsi="宋体" w:eastAsia="宋体"/>
        <w:sz w:val="24"/>
        <w:szCs w:val="24"/>
        <w:lang w:val="zh-CN"/>
      </w:rPr>
      <w:t>-</w:t>
    </w:r>
    <w:r>
      <w:rPr>
        <w:rFonts w:ascii="宋体" w:hAnsi="宋体" w:eastAsia="宋体"/>
        <w:sz w:val="24"/>
        <w:szCs w:val="24"/>
      </w:rPr>
      <w:t xml:space="preserve"> 25 -</w:t>
    </w:r>
    <w:r>
      <w:rPr>
        <w:rFonts w:ascii="宋体" w:hAnsi="宋体" w:eastAsia="宋体"/>
        <w:sz w:val="24"/>
        <w:szCs w:val="24"/>
      </w:rPr>
      <w:fldChar w:fldCharType="end"/>
    </w:r>
  </w:p>
  <w:p w14:paraId="2B2028B2"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1F28F6">
    <w:pPr>
      <w:pStyle w:val="6"/>
      <w:rPr>
        <w:sz w:val="28"/>
        <w:szCs w:val="28"/>
      </w:rPr>
    </w:pP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 PAGE   \* MERGEFORMAT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-</w:t>
    </w:r>
    <w:r>
      <w:rPr>
        <w:rFonts w:ascii="宋体" w:hAnsi="宋体" w:eastAsia="宋体"/>
        <w:sz w:val="28"/>
        <w:szCs w:val="28"/>
      </w:rPr>
      <w:t xml:space="preserve"> 8 -</w:t>
    </w:r>
    <w:r>
      <w:rPr>
        <w:rFonts w:ascii="宋体" w:hAnsi="宋体" w:eastAsia="宋体"/>
        <w:sz w:val="28"/>
        <w:szCs w:val="28"/>
      </w:rPr>
      <w:fldChar w:fldCharType="end"/>
    </w:r>
  </w:p>
  <w:p w14:paraId="2A6A1E31">
    <w:pPr>
      <w:pStyle w:val="6"/>
      <w:rPr>
        <w:sz w:val="28"/>
        <w:szCs w:val="2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34C7E7">
    <w:pPr>
      <w:pStyle w:val="6"/>
      <w:jc w:val="right"/>
      <w:rPr>
        <w:rFonts w:hint="eastAsia" w:asciiTheme="majorEastAsia" w:hAnsiTheme="majorEastAsia" w:eastAsiaTheme="majorEastAsia" w:cstheme="majorEastAsia"/>
        <w:sz w:val="28"/>
        <w:szCs w:val="28"/>
      </w:rPr>
    </w:pPr>
    <w:r>
      <w:rPr>
        <w:rFonts w:hint="eastAsia" w:asciiTheme="majorEastAsia" w:hAnsiTheme="majorEastAsia" w:eastAsiaTheme="majorEastAsia" w:cstheme="majorEastAsia"/>
        <w:sz w:val="28"/>
        <w:szCs w:val="28"/>
      </w:rPr>
      <w:fldChar w:fldCharType="begin"/>
    </w:r>
    <w:r>
      <w:rPr>
        <w:rFonts w:hint="eastAsia" w:asciiTheme="majorEastAsia" w:hAnsiTheme="majorEastAsia" w:eastAsiaTheme="majorEastAsia" w:cstheme="majorEastAsia"/>
        <w:sz w:val="28"/>
        <w:szCs w:val="28"/>
      </w:rPr>
      <w:instrText xml:space="preserve"> PAGE   \* MERGEFORMAT </w:instrText>
    </w:r>
    <w:r>
      <w:rPr>
        <w:rFonts w:hint="eastAsia" w:asciiTheme="majorEastAsia" w:hAnsiTheme="majorEastAsia" w:eastAsiaTheme="majorEastAsia" w:cstheme="majorEastAsia"/>
        <w:sz w:val="28"/>
        <w:szCs w:val="28"/>
      </w:rPr>
      <w:fldChar w:fldCharType="separate"/>
    </w:r>
    <w:r>
      <w:rPr>
        <w:rFonts w:hint="eastAsia" w:asciiTheme="majorEastAsia" w:hAnsiTheme="majorEastAsia" w:eastAsiaTheme="majorEastAsia" w:cstheme="majorEastAsia"/>
        <w:sz w:val="28"/>
        <w:szCs w:val="28"/>
        <w:lang w:val="zh-CN"/>
      </w:rPr>
      <w:t>-</w:t>
    </w:r>
    <w:r>
      <w:rPr>
        <w:rFonts w:hint="eastAsia" w:asciiTheme="majorEastAsia" w:hAnsiTheme="majorEastAsia" w:eastAsiaTheme="majorEastAsia" w:cstheme="majorEastAsia"/>
        <w:sz w:val="28"/>
        <w:szCs w:val="28"/>
      </w:rPr>
      <w:t xml:space="preserve"> 19 -</w:t>
    </w:r>
    <w:r>
      <w:rPr>
        <w:rFonts w:hint="eastAsia" w:asciiTheme="majorEastAsia" w:hAnsiTheme="majorEastAsia" w:eastAsiaTheme="majorEastAsia" w:cstheme="majorEastAsia"/>
        <w:sz w:val="28"/>
        <w:szCs w:val="28"/>
      </w:rPr>
      <w:fldChar w:fldCharType="end"/>
    </w:r>
  </w:p>
  <w:p w14:paraId="78058606">
    <w:pPr>
      <w:pStyle w:val="6"/>
      <w:rPr>
        <w:rFonts w:hint="eastAsia" w:asciiTheme="majorEastAsia" w:hAnsiTheme="majorEastAsia" w:eastAsiaTheme="majorEastAsia" w:cstheme="majorEastAsia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evenAndOddHeaders w:val="1"/>
  <w:drawingGridHorizontalSpacing w:val="0"/>
  <w:drawingGridVerticalSpacing w:val="204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5ODZjMjFkMDdiNGM1YmZhYTQ0ZmMxZDhkOTQ1ZmYifQ=="/>
    <w:docVar w:name="KSO_WPS_MARK_KEY" w:val="86db8898-f5d6-4f2f-ac71-4c5930a4a89a"/>
  </w:docVars>
  <w:rsids>
    <w:rsidRoot w:val="00000000"/>
    <w:rsid w:val="08355D7C"/>
    <w:rsid w:val="097C2B37"/>
    <w:rsid w:val="11836511"/>
    <w:rsid w:val="1AA92437"/>
    <w:rsid w:val="235033F9"/>
    <w:rsid w:val="2B552100"/>
    <w:rsid w:val="2E8C7EC1"/>
    <w:rsid w:val="2EF54CD9"/>
    <w:rsid w:val="386B3394"/>
    <w:rsid w:val="38E945F5"/>
    <w:rsid w:val="4F664600"/>
    <w:rsid w:val="4F87170C"/>
    <w:rsid w:val="50766DF0"/>
    <w:rsid w:val="52EE0333"/>
    <w:rsid w:val="580545F9"/>
    <w:rsid w:val="64DD222A"/>
    <w:rsid w:val="6C5D3FAD"/>
    <w:rsid w:val="724D22CC"/>
    <w:rsid w:val="743F2EF7"/>
    <w:rsid w:val="76BC55D7"/>
    <w:rsid w:val="7815243B"/>
    <w:rsid w:val="7E65444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qFormat="1" w:uiPriority="0" w:semiHidden="0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仿宋_GB2312" w:cs="Times New Roman"/>
      <w:kern w:val="2"/>
      <w:sz w:val="30"/>
      <w:szCs w:val="20"/>
      <w:lang w:val="en-US" w:eastAsia="zh-CN" w:bidi="ar-SA"/>
    </w:rPr>
  </w:style>
  <w:style w:type="paragraph" w:styleId="3">
    <w:name w:val="heading 1"/>
    <w:basedOn w:val="1"/>
    <w:next w:val="1"/>
    <w:link w:val="22"/>
    <w:qFormat/>
    <w:uiPriority w:val="0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0"/>
    <w:pPr>
      <w:ind w:left="420" w:leftChars="200"/>
    </w:pPr>
    <w:rPr>
      <w:rFonts w:hint="eastAsia"/>
      <w:sz w:val="24"/>
    </w:rPr>
  </w:style>
  <w:style w:type="paragraph" w:styleId="4">
    <w:name w:val="Date"/>
    <w:basedOn w:val="1"/>
    <w:next w:val="1"/>
    <w:link w:val="21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26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Strong"/>
    <w:qFormat/>
    <w:uiPriority w:val="0"/>
    <w:rPr>
      <w:b/>
      <w:bCs/>
    </w:rPr>
  </w:style>
  <w:style w:type="character" w:styleId="11">
    <w:name w:val="page number"/>
    <w:basedOn w:val="9"/>
    <w:qFormat/>
    <w:uiPriority w:val="0"/>
  </w:style>
  <w:style w:type="paragraph" w:customStyle="1" w:styleId="12">
    <w:name w:val="List Paragraph"/>
    <w:basedOn w:val="1"/>
    <w:qFormat/>
    <w:uiPriority w:val="34"/>
    <w:pPr>
      <w:ind w:firstLine="420" w:firstLineChars="200"/>
    </w:pPr>
  </w:style>
  <w:style w:type="paragraph" w:customStyle="1" w:styleId="13">
    <w:name w:val="p0"/>
    <w:basedOn w:val="1"/>
    <w:qFormat/>
    <w:uiPriority w:val="0"/>
    <w:pPr>
      <w:widowControl/>
      <w:spacing w:line="365" w:lineRule="atLeast"/>
      <w:ind w:left="1"/>
    </w:pPr>
    <w:rPr>
      <w:rFonts w:eastAsia="宋体"/>
      <w:kern w:val="0"/>
      <w:sz w:val="20"/>
    </w:rPr>
  </w:style>
  <w:style w:type="paragraph" w:customStyle="1" w:styleId="14">
    <w:name w:val="列出段落2"/>
    <w:basedOn w:val="1"/>
    <w:unhideWhenUsed/>
    <w:qFormat/>
    <w:uiPriority w:val="99"/>
    <w:pPr>
      <w:ind w:firstLine="420" w:firstLineChars="200"/>
    </w:pPr>
    <w:rPr>
      <w:rFonts w:ascii="Calibri" w:hAnsi="Calibri" w:eastAsia="宋体"/>
      <w:sz w:val="21"/>
      <w:szCs w:val="24"/>
    </w:rPr>
  </w:style>
  <w:style w:type="paragraph" w:customStyle="1" w:styleId="15">
    <w:name w:val="列出段落1"/>
    <w:basedOn w:val="1"/>
    <w:qFormat/>
    <w:uiPriority w:val="34"/>
    <w:pPr>
      <w:ind w:firstLine="420" w:firstLineChars="200"/>
    </w:pPr>
    <w:rPr>
      <w:rFonts w:eastAsia="宋体"/>
      <w:sz w:val="21"/>
      <w:szCs w:val="22"/>
    </w:rPr>
  </w:style>
  <w:style w:type="paragraph" w:customStyle="1" w:styleId="16">
    <w:name w:val="Char Char Char Char"/>
    <w:basedOn w:val="1"/>
    <w:qFormat/>
    <w:uiPriority w:val="0"/>
    <w:pPr>
      <w:tabs>
        <w:tab w:val="left" w:pos="360"/>
      </w:tabs>
    </w:pPr>
    <w:rPr>
      <w:sz w:val="24"/>
      <w:szCs w:val="21"/>
    </w:rPr>
  </w:style>
  <w:style w:type="paragraph" w:customStyle="1" w:styleId="17">
    <w:name w:val="Char"/>
    <w:basedOn w:val="3"/>
    <w:qFormat/>
    <w:uiPriority w:val="0"/>
    <w:pPr>
      <w:snapToGrid w:val="0"/>
      <w:spacing w:before="240" w:after="240" w:line="348" w:lineRule="auto"/>
    </w:pPr>
    <w:rPr>
      <w:rFonts w:eastAsia="仿宋_GB2312"/>
    </w:rPr>
  </w:style>
  <w:style w:type="paragraph" w:customStyle="1" w:styleId="18">
    <w:name w:val="Char2 Char Char Char Char Char Char"/>
    <w:basedOn w:val="1"/>
    <w:qFormat/>
    <w:uiPriority w:val="0"/>
    <w:pPr>
      <w:autoSpaceDE w:val="0"/>
      <w:autoSpaceDN w:val="0"/>
      <w:adjustRightInd w:val="0"/>
      <w:snapToGrid w:val="0"/>
      <w:spacing w:before="50" w:after="50" w:line="360" w:lineRule="auto"/>
      <w:ind w:firstLine="560" w:firstLineChars="200"/>
    </w:pPr>
    <w:rPr>
      <w:color w:val="000000"/>
      <w:sz w:val="24"/>
      <w:szCs w:val="24"/>
    </w:rPr>
  </w:style>
  <w:style w:type="character" w:customStyle="1" w:styleId="19">
    <w:name w:val="页眉 Char"/>
    <w:basedOn w:val="9"/>
    <w:link w:val="7"/>
    <w:qFormat/>
    <w:uiPriority w:val="99"/>
    <w:rPr>
      <w:rFonts w:ascii="Times New Roman" w:hAnsi="Times New Roman" w:eastAsia="仿宋_GB2312" w:cs="Times New Roman"/>
      <w:kern w:val="2"/>
      <w:sz w:val="18"/>
      <w:szCs w:val="18"/>
    </w:rPr>
  </w:style>
  <w:style w:type="character" w:customStyle="1" w:styleId="20">
    <w:name w:val="页脚 Char"/>
    <w:basedOn w:val="9"/>
    <w:link w:val="6"/>
    <w:qFormat/>
    <w:uiPriority w:val="99"/>
    <w:rPr>
      <w:rFonts w:ascii="Times New Roman" w:hAnsi="Times New Roman" w:eastAsia="仿宋_GB2312" w:cs="Times New Roman"/>
      <w:kern w:val="2"/>
      <w:sz w:val="18"/>
      <w:szCs w:val="18"/>
    </w:rPr>
  </w:style>
  <w:style w:type="character" w:customStyle="1" w:styleId="21">
    <w:name w:val="日期 Char"/>
    <w:basedOn w:val="9"/>
    <w:link w:val="4"/>
    <w:semiHidden/>
    <w:qFormat/>
    <w:uiPriority w:val="99"/>
    <w:rPr>
      <w:rFonts w:ascii="Times New Roman" w:hAnsi="Times New Roman" w:eastAsia="仿宋_GB2312" w:cs="Times New Roman"/>
      <w:kern w:val="2"/>
      <w:sz w:val="30"/>
      <w:szCs w:val="20"/>
    </w:rPr>
  </w:style>
  <w:style w:type="character" w:customStyle="1" w:styleId="22">
    <w:name w:val="标题 1 Char"/>
    <w:basedOn w:val="9"/>
    <w:link w:val="3"/>
    <w:qFormat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23">
    <w:name w:val="font51"/>
    <w:basedOn w:val="9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24">
    <w:name w:val="font11"/>
    <w:basedOn w:val="9"/>
    <w:qFormat/>
    <w:uiPriority w:val="0"/>
    <w:rPr>
      <w:rFonts w:hint="eastAsia" w:ascii="黑体" w:hAnsi="宋体" w:eastAsia="黑体" w:cs="黑体"/>
      <w:color w:val="000000"/>
      <w:sz w:val="18"/>
      <w:szCs w:val="18"/>
      <w:u w:val="none"/>
    </w:rPr>
  </w:style>
  <w:style w:type="character" w:customStyle="1" w:styleId="25">
    <w:name w:val="font01"/>
    <w:basedOn w:val="9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26">
    <w:name w:val="批注框文本 Char"/>
    <w:basedOn w:val="9"/>
    <w:link w:val="5"/>
    <w:semiHidden/>
    <w:qFormat/>
    <w:uiPriority w:val="99"/>
    <w:rPr>
      <w:rFonts w:ascii="Times New Roman" w:hAnsi="Times New Roman" w:eastAsia="仿宋_GB2312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210</Words>
  <Characters>219</Characters>
  <Lines>72</Lines>
  <Paragraphs>20</Paragraphs>
  <TotalTime>10</TotalTime>
  <ScaleCrop>false</ScaleCrop>
  <LinksUpToDate>false</LinksUpToDate>
  <CharactersWithSpaces>277</CharactersWithSpaces>
  <Application>WPS Office_12.8.2.19315_F1E327BC-269C-435d-A152-05C5408002CA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2020-04-30T02:14:00Z</dcterms:created>
  <dc:creator>xzjd</dc:creator>
  <cp:lastModifiedBy>Administrator</cp:lastModifiedBy>
  <cp:lastPrinted>2020-04-30T02:28:00Z</cp:lastPrinted>
  <dcterms:modified xsi:type="dcterms:W3CDTF">2025-06-09T03:19:18Z</dcterms:modified>
  <dc:title>附件2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2052-12.8.2.19315</vt:lpwstr>
  </property>
  <property fmtid="{D5CDD505-2E9C-101B-9397-08002B2CF9AE}" pid="3" name="ICV">
    <vt:lpwstr>81B283322D80479C986ADA3F26B0E167</vt:lpwstr>
  </property>
</Properties>
</file>