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99F1A">
      <w:pPr>
        <w:spacing w:line="480" w:lineRule="exact"/>
        <w:jc w:val="left"/>
        <w:rPr>
          <w:rFonts w:hint="eastAsia" w:ascii="黑体" w:hAnsi="黑体" w:eastAsia="黑体"/>
          <w:szCs w:val="32"/>
          <w:lang w:val="en-US" w:eastAsia="zh-CN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hint="eastAsia" w:ascii="黑体" w:hAnsi="黑体" w:eastAsia="黑体"/>
          <w:szCs w:val="32"/>
          <w:lang w:val="en-US" w:eastAsia="zh-CN"/>
        </w:rPr>
        <w:t>2</w:t>
      </w:r>
    </w:p>
    <w:tbl>
      <w:tblPr>
        <w:tblStyle w:val="5"/>
        <w:tblpPr w:leftFromText="180" w:rightFromText="180" w:vertAnchor="text" w:horzAnchor="page" w:tblpX="1222" w:tblpY="561"/>
        <w:tblOverlap w:val="never"/>
        <w:tblW w:w="967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1455"/>
        <w:gridCol w:w="750"/>
        <w:gridCol w:w="1665"/>
        <w:gridCol w:w="1215"/>
        <w:gridCol w:w="1490"/>
        <w:gridCol w:w="1696"/>
      </w:tblGrid>
      <w:tr w14:paraId="0EDDC2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0A3A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02A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FFA2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256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36D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8A5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9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B4C1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照片</w:t>
            </w:r>
          </w:p>
          <w:p w14:paraId="0B412FB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（个人免冠）</w:t>
            </w:r>
          </w:p>
        </w:tc>
      </w:tr>
      <w:tr w14:paraId="531622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1D8B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9BFD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3145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kern w:val="2"/>
                <w:sz w:val="24"/>
                <w:szCs w:val="24"/>
                <w:lang w:val="en-US" w:eastAsia="zh-CN" w:bidi="ar-SA"/>
              </w:rPr>
              <w:t>文化程度</w:t>
            </w: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A0C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E982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4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4D6B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2AB138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038D93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ED25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  <w:lang w:val="en-US" w:eastAsia="zh-CN" w:bidi="ar"/>
              </w:rPr>
              <w:t>失业时间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F2C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07F1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困难人员</w:t>
            </w:r>
          </w:p>
          <w:p w14:paraId="6AF445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类型</w:t>
            </w:r>
          </w:p>
        </w:tc>
        <w:tc>
          <w:tcPr>
            <w:tcW w:w="270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22E318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E3C5F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21CB7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0918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</w:rPr>
              <w:t>身份证</w:t>
            </w:r>
          </w:p>
          <w:p w14:paraId="0556365E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</w:rPr>
              <w:t>号码</w:t>
            </w:r>
          </w:p>
        </w:tc>
        <w:tc>
          <w:tcPr>
            <w:tcW w:w="220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B74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DD7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7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262F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9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E5C60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12B077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9F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报考单位及岗位类别</w:t>
            </w:r>
          </w:p>
        </w:tc>
        <w:tc>
          <w:tcPr>
            <w:tcW w:w="827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A37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164E2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2DF0F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户籍地址</w:t>
            </w:r>
          </w:p>
        </w:tc>
        <w:tc>
          <w:tcPr>
            <w:tcW w:w="827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4F14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55DE62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077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常住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地址</w:t>
            </w:r>
          </w:p>
        </w:tc>
        <w:tc>
          <w:tcPr>
            <w:tcW w:w="827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7D8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3BEE2F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D49A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简</w:t>
            </w:r>
          </w:p>
          <w:p w14:paraId="3CA61D58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历</w:t>
            </w:r>
          </w:p>
        </w:tc>
        <w:tc>
          <w:tcPr>
            <w:tcW w:w="38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1821A"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起止年月</w:t>
            </w:r>
          </w:p>
        </w:tc>
        <w:tc>
          <w:tcPr>
            <w:tcW w:w="44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696AF1"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>学习、工作单位</w:t>
            </w:r>
          </w:p>
        </w:tc>
      </w:tr>
      <w:tr w14:paraId="0A5702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7B051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8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F992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4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C1E751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04AA9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2A13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8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40C73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4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36870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2C399C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40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6D60F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8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337C72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4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28857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</w:tr>
      <w:tr w14:paraId="627724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6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2F088">
            <w:pPr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</w:rPr>
              <w:t>本人</w:t>
            </w:r>
          </w:p>
          <w:p w14:paraId="461171BC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</w:rPr>
              <w:t>签字</w:t>
            </w:r>
          </w:p>
        </w:tc>
        <w:tc>
          <w:tcPr>
            <w:tcW w:w="827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4D6A5">
            <w:pPr>
              <w:ind w:firstLine="472" w:firstLineChars="200"/>
              <w:jc w:val="left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sz w:val="24"/>
                <w:szCs w:val="24"/>
              </w:rPr>
              <w:t>以上填写信息均为本人真实情况，若有虚假、遗漏、错误，责任自负。</w:t>
            </w:r>
          </w:p>
          <w:p w14:paraId="501FD1EC">
            <w:pPr>
              <w:ind w:firstLine="1888" w:firstLineChars="800"/>
              <w:jc w:val="both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sz w:val="24"/>
                <w:szCs w:val="24"/>
              </w:rPr>
              <w:t>签字：</w:t>
            </w:r>
          </w:p>
          <w:p w14:paraId="702A877C">
            <w:pPr>
              <w:jc w:val="center"/>
              <w:rPr>
                <w:rFonts w:hint="eastAsia" w:ascii="仿宋_GB2312" w:hAnsi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sz w:val="24"/>
                <w:szCs w:val="24"/>
              </w:rPr>
              <w:t>       </w:t>
            </w:r>
            <w:r>
              <w:rPr>
                <w:rFonts w:hint="eastAsia" w:ascii="仿宋_GB2312" w:hAnsi="黑体" w:eastAsia="仿宋_GB2312" w:cs="黑体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黑体" w:eastAsia="仿宋_GB2312" w:cs="黑体"/>
                <w:sz w:val="24"/>
                <w:szCs w:val="24"/>
              </w:rPr>
              <w:t>  </w:t>
            </w:r>
            <w:r>
              <w:rPr>
                <w:rFonts w:hint="eastAsia" w:ascii="仿宋_GB2312" w:hAnsi="黑体" w:eastAsia="仿宋_GB2312" w:cs="黑体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仿宋_GB2312" w:hAnsi="黑体" w:cs="黑体"/>
                <w:sz w:val="24"/>
                <w:szCs w:val="24"/>
                <w:lang w:val="en-US" w:eastAsia="zh-CN"/>
              </w:rPr>
              <w:t xml:space="preserve">             </w:t>
            </w:r>
          </w:p>
          <w:p w14:paraId="1E3F5920">
            <w:pPr>
              <w:jc w:val="center"/>
              <w:rPr>
                <w:rFonts w:hint="eastAsia" w:ascii="仿宋_GB2312" w:hAnsi="黑体" w:eastAsia="仿宋_GB2312" w:cs="黑体"/>
                <w:sz w:val="24"/>
                <w:szCs w:val="24"/>
              </w:rPr>
            </w:pPr>
            <w:r>
              <w:rPr>
                <w:rFonts w:hint="eastAsia" w:ascii="仿宋_GB2312" w:hAnsi="黑体" w:cs="黑体"/>
                <w:sz w:val="24"/>
                <w:szCs w:val="24"/>
                <w:lang w:val="en-US" w:eastAsia="zh-CN"/>
              </w:rPr>
              <w:t xml:space="preserve">                                           </w:t>
            </w:r>
            <w:r>
              <w:rPr>
                <w:rFonts w:hint="eastAsia" w:ascii="仿宋_GB2312" w:hAnsi="黑体" w:eastAsia="仿宋_GB2312" w:cs="黑体"/>
                <w:sz w:val="24"/>
                <w:szCs w:val="24"/>
              </w:rPr>
              <w:t>  年</w:t>
            </w:r>
            <w:r>
              <w:rPr>
                <w:rFonts w:hint="eastAsia" w:ascii="仿宋_GB2312" w:hAnsi="黑体" w:eastAsia="仿宋_GB2312" w:cs="黑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黑体" w:cs="黑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黑体" w:eastAsia="仿宋_GB2312" w:cs="黑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黑体" w:eastAsia="仿宋_GB2312" w:cs="黑体"/>
                <w:sz w:val="24"/>
                <w:szCs w:val="24"/>
              </w:rPr>
              <w:t>月</w:t>
            </w:r>
            <w:r>
              <w:rPr>
                <w:rFonts w:hint="eastAsia" w:ascii="仿宋_GB2312" w:hAnsi="黑体" w:eastAsia="仿宋_GB2312" w:cs="黑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黑体" w:cs="黑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黑体" w:eastAsia="仿宋_GB2312" w:cs="黑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黑体" w:eastAsia="仿宋_GB2312" w:cs="黑体"/>
                <w:sz w:val="24"/>
                <w:szCs w:val="24"/>
              </w:rPr>
              <w:t>日</w:t>
            </w:r>
          </w:p>
        </w:tc>
      </w:tr>
      <w:tr w14:paraId="06F4CB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D35AA">
            <w:pPr>
              <w:jc w:val="center"/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  <w:lang w:val="en-US" w:eastAsia="zh-CN"/>
              </w:rPr>
              <w:t>镇（街道）</w:t>
            </w:r>
          </w:p>
          <w:p w14:paraId="7C1DE9B3"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/>
                <w:spacing w:val="8"/>
                <w:sz w:val="24"/>
                <w:szCs w:val="24"/>
              </w:rPr>
              <w:t>意见</w:t>
            </w:r>
          </w:p>
        </w:tc>
        <w:tc>
          <w:tcPr>
            <w:tcW w:w="827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BB42F">
            <w:pPr>
              <w:jc w:val="right"/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</w:pPr>
          </w:p>
          <w:p w14:paraId="69C9769E">
            <w:pPr>
              <w:jc w:val="right"/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</w:pPr>
          </w:p>
          <w:p w14:paraId="3E6FC782">
            <w:pPr>
              <w:wordWrap w:val="0"/>
              <w:jc w:val="right"/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</w:pPr>
          </w:p>
          <w:p w14:paraId="1B2FF97B">
            <w:pPr>
              <w:wordWrap w:val="0"/>
              <w:jc w:val="righ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eastAsia" w:ascii="仿宋_GB2312" w:hAnsi="仿宋_GB2312" w:cs="仿宋_GB2312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_GB2312" w:hAnsi="仿宋_GB2312" w:cs="仿宋_GB2312"/>
                <w:sz w:val="24"/>
                <w:szCs w:val="24"/>
                <w:lang w:val="en-US" w:eastAsia="zh-CN"/>
              </w:rPr>
              <w:t xml:space="preserve">      </w:t>
            </w:r>
          </w:p>
        </w:tc>
      </w:tr>
    </w:tbl>
    <w:p w14:paraId="0F78F247"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pacing w:val="-8"/>
          <w:kern w:val="0"/>
          <w:sz w:val="44"/>
          <w:szCs w:val="44"/>
          <w:lang w:val="en-US" w:eastAsia="zh-CN"/>
        </w:rPr>
        <w:t>遵义市汇川区城镇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-8"/>
          <w:kern w:val="0"/>
          <w:sz w:val="44"/>
          <w:szCs w:val="44"/>
        </w:rPr>
        <w:t>公益性岗位</w:t>
      </w: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44"/>
          <w:szCs w:val="44"/>
        </w:rPr>
        <w:t>报名登记表</w:t>
      </w:r>
    </w:p>
    <w:p w14:paraId="624F8A34">
      <w:r>
        <w:rPr>
          <w:rFonts w:hint="eastAsia" w:ascii="仿宋_GB2312" w:hAnsi="仿宋_GB2312" w:eastAsia="仿宋_GB2312" w:cs="仿宋_GB2312"/>
          <w:sz w:val="24"/>
        </w:rPr>
        <w:t>备注：报名表一份，报名时需附</w:t>
      </w:r>
      <w:r>
        <w:rPr>
          <w:rFonts w:hint="eastAsia" w:ascii="仿宋_GB2312" w:hAnsi="仿宋_GB2312" w:cs="仿宋_GB2312"/>
          <w:sz w:val="24"/>
          <w:lang w:val="en-US" w:eastAsia="zh-CN"/>
        </w:rPr>
        <w:t>相关资料</w:t>
      </w:r>
      <w:r>
        <w:rPr>
          <w:rFonts w:hint="eastAsia" w:ascii="仿宋_GB2312" w:hAnsi="仿宋_GB2312" w:eastAsia="仿宋_GB2312" w:cs="仿宋_GB2312"/>
          <w:sz w:val="24"/>
        </w:rPr>
        <w:t>原件和复印件。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587" w:right="1474" w:bottom="1587" w:left="1417" w:header="1134" w:footer="1701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8D0C28">
    <w:pPr>
      <w:pStyle w:val="2"/>
      <w:ind w:right="36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1270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7E087FA9">
                          <w:pPr>
                            <w:pStyle w:val="2"/>
                            <w:rPr>
                              <w:rStyle w:val="7"/>
                              <w:spacing w:val="-40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.1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QIdcF9AAAAAF&#10;AQAADwAAAGRycy9kb3ducmV2LnhtbE2PMU/DMBCFdyT+g3VI3ajTDCVK43So1IWNgpDY3PgaR7XP&#10;ke2myb/nYIHtPb3Te981+9k7MWFMQyAFm3UBAqkLZqBewcf78bkCkbImo10gVLBggn37+NDo2oQ7&#10;veF0yr3gEkq1VmBzHmspU2fR67QOIxJnlxC9zmxjL03Udy73TpZFsZVeD8QLVo94sNhdTzev4GX+&#10;DDgmPODXZeqiHZbKvS5KrZ42xQ5Exjn/HcMPPqNDy0zncCOThFPAj2QFJQjOyqpie/4VJci2kf/p&#10;229QSwMEFAAAAAgAh07iQBdJlOXMAQAApwMAAA4AAABkcnMvZTJvRG9jLnhtbK1TzY7TMBC+I/EO&#10;lu80aQ+oipquFlWLkBAgLTyA60waS/6Tx23SF4A34MSFO8/V52DsJN1luexhL878+Zv5Pk82N4PR&#10;7AQBlbM1Xy5KzsBK1yh7qPm3r3dv1pxhFLYR2lmo+RmQ32xfv9r0voKV65xuIDACsVj1vuZdjL4q&#10;CpQdGIEL58FSsnXBiEhuOBRNED2hG12syvJt0bvQ+OAkIFJ0Nyb5hBieA+jaVknYOXk0YOOIGkCL&#10;SJSwUx75Nk/btiDj57ZFiEzXnJjGfFITsvfpLLYbUR2C8J2S0wjiOSM84WSEstT0CrUTUbBjUP9B&#10;GSWDQ9fGhXSmGIlkRYjFsnyizX0nPGQuJDX6q+j4crDy0+lLYKqhTeDMCkMPfvn54/Lrz+X3d7ZM&#10;8vQeK6q691QXh3duSKVTHCmYWA9tMOlLfBjlSdzzVVwYIpPp0nq1XpeUkpSbHcIpHq77gPE9OMOS&#10;UfNAr5dFFaePGMfSuSR1s+5OaU1xUWn7T4AwxwjkFZhuJybjxMmKw36YaOxdcyZ2Pa1BzS1tPWf6&#10;gyWV08bMRpiN/WwcfVCHLq9U6o7+9hhppDxp6jDCEsPk0PtlrtOupQV57Oeqh/9r+x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Ah1wX0AAAAAUBAAAPAAAAAAAAAAEAIAAAACIAAABkcnMvZG93bnJl&#10;di54bWxQSwECFAAUAAAACACHTuJAF0mU5cwBAACnAwAADgAAAAAAAAABACAAAAAfAQAAZHJzL2Uy&#10;b0RvYy54bWxQSwUGAAAAAAYABgBZAQAAXQ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E087FA9">
                    <w:pPr>
                      <w:pStyle w:val="2"/>
                      <w:rPr>
                        <w:rStyle w:val="7"/>
                        <w:spacing w:val="-40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2A855A">
    <w:pPr>
      <w:pStyle w:val="2"/>
      <w:framePr w:w="2375" w:wrap="around" w:vAnchor="text" w:hAnchor="margin" w:xAlign="outside" w:y="3"/>
      <w:ind w:firstLine="400" w:firstLineChars="200"/>
      <w:rPr>
        <w:rStyle w:val="7"/>
        <w:rFonts w:ascii="仿宋_GB2312"/>
        <w:spacing w:val="-40"/>
        <w:sz w:val="28"/>
        <w:szCs w:val="28"/>
      </w:rPr>
    </w:pPr>
    <w:r>
      <w:rPr>
        <w:rStyle w:val="7"/>
        <w:rFonts w:hint="eastAsia" w:ascii="仿宋_GB2312"/>
        <w:spacing w:val="-40"/>
        <w:sz w:val="28"/>
        <w:szCs w:val="28"/>
      </w:rPr>
      <w:t xml:space="preserve">—  </w:t>
    </w:r>
    <w:r>
      <w:rPr>
        <w:sz w:val="28"/>
      </w:rPr>
      <w:fldChar w:fldCharType="begin"/>
    </w:r>
    <w:r>
      <w:rPr>
        <w:rStyle w:val="7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7"/>
        <w:sz w:val="28"/>
      </w:rPr>
      <w:t>1</w:t>
    </w:r>
    <w:r>
      <w:rPr>
        <w:sz w:val="28"/>
      </w:rPr>
      <w:fldChar w:fldCharType="end"/>
    </w:r>
    <w:r>
      <w:rPr>
        <w:rStyle w:val="7"/>
        <w:rFonts w:hint="eastAsia" w:ascii="仿宋_GB2312"/>
        <w:spacing w:val="-40"/>
        <w:sz w:val="28"/>
        <w:szCs w:val="28"/>
      </w:rPr>
      <w:t xml:space="preserve"> —</w:t>
    </w:r>
  </w:p>
  <w:p w14:paraId="0997A8C1">
    <w:pPr>
      <w:pStyle w:val="2"/>
      <w:ind w:right="360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4B50FE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503C0"/>
    <w:rsid w:val="7BE50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2025-12-29T03:50:00Z</dcterms:created>
  <dc:creator>紫臆</dc:creator>
  <cp:lastModifiedBy>紫臆</cp:lastModifiedBy>
  <dcterms:modified xsi:type="dcterms:W3CDTF">2025-12-29T03:50:30Z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11BF35A6D84840A4BB0406D325A3FA92_11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